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5E8" w:rsidRDefault="008C649E">
      <w:pPr>
        <w:rPr>
          <w:rFonts w:ascii="Palatino Linotype" w:hAnsi="Palatino Linotype"/>
          <w:sz w:val="28"/>
          <w:szCs w:val="28"/>
          <w:lang w:val="en-US"/>
        </w:rPr>
      </w:pPr>
      <w:proofErr w:type="gramStart"/>
      <w:r w:rsidRPr="00D520B4">
        <w:rPr>
          <w:rFonts w:ascii="Palatino Linotype" w:hAnsi="Palatino Linotype"/>
          <w:sz w:val="28"/>
          <w:szCs w:val="28"/>
          <w:lang w:val="en-US"/>
        </w:rPr>
        <w:t xml:space="preserve">"On some </w:t>
      </w:r>
      <w:proofErr w:type="spellStart"/>
      <w:r w:rsidRPr="00D520B4">
        <w:rPr>
          <w:rFonts w:ascii="Palatino Linotype" w:hAnsi="Palatino Linotype"/>
          <w:sz w:val="28"/>
          <w:szCs w:val="28"/>
          <w:lang w:val="en-US"/>
        </w:rPr>
        <w:t>grammaticalization</w:t>
      </w:r>
      <w:proofErr w:type="spellEnd"/>
      <w:r w:rsidRPr="00D520B4">
        <w:rPr>
          <w:rFonts w:ascii="Palatino Linotype" w:hAnsi="Palatino Linotype"/>
          <w:sz w:val="28"/>
          <w:szCs w:val="28"/>
          <w:lang w:val="en-US"/>
        </w:rPr>
        <w:t xml:space="preserve"> patterns for auxiliaries".</w:t>
      </w:r>
      <w:proofErr w:type="gramEnd"/>
      <w:r w:rsidRPr="00D520B4">
        <w:rPr>
          <w:rFonts w:ascii="Palatino Linotype" w:hAnsi="Palatino Linotype"/>
          <w:sz w:val="28"/>
          <w:szCs w:val="28"/>
          <w:lang w:val="en-US"/>
        </w:rPr>
        <w:t xml:space="preserve"> In J.C. Smith &amp; D. Bentley (eds.), </w:t>
      </w:r>
      <w:r w:rsidRPr="00FB2873">
        <w:rPr>
          <w:rFonts w:ascii="Palatino Linotype" w:hAnsi="Palatino Linotype"/>
          <w:i/>
          <w:sz w:val="28"/>
          <w:szCs w:val="28"/>
          <w:lang w:val="en-US"/>
        </w:rPr>
        <w:t>Historical Linguistics 1995</w:t>
      </w:r>
      <w:r w:rsidRPr="00D520B4">
        <w:rPr>
          <w:rFonts w:ascii="Palatino Linotype" w:hAnsi="Palatino Linotype"/>
          <w:sz w:val="28"/>
          <w:szCs w:val="28"/>
          <w:lang w:val="en-US"/>
        </w:rPr>
        <w:t xml:space="preserve">. </w:t>
      </w:r>
      <w:proofErr w:type="gramStart"/>
      <w:r w:rsidRPr="00D520B4">
        <w:rPr>
          <w:rFonts w:ascii="Palatino Linotype" w:hAnsi="Palatino Linotype"/>
          <w:sz w:val="28"/>
          <w:szCs w:val="28"/>
          <w:lang w:val="en-US"/>
        </w:rPr>
        <w:t>Vol.</w:t>
      </w:r>
      <w:proofErr w:type="gramEnd"/>
      <w:r w:rsidR="00AF001F">
        <w:rPr>
          <w:rFonts w:ascii="Palatino Linotype" w:hAnsi="Palatino Linotype"/>
          <w:sz w:val="28"/>
          <w:szCs w:val="28"/>
          <w:lang w:val="en-US"/>
        </w:rPr>
        <w:t xml:space="preserve"> </w:t>
      </w:r>
    </w:p>
    <w:p w:rsidR="008C649E" w:rsidRPr="0017493A" w:rsidRDefault="008C649E">
      <w:pPr>
        <w:rPr>
          <w:rFonts w:ascii="Palatino Linotype" w:hAnsi="Palatino Linotype"/>
          <w:sz w:val="28"/>
          <w:szCs w:val="28"/>
          <w:lang w:val="en-US"/>
        </w:rPr>
      </w:pPr>
      <w:r w:rsidRPr="00D520B4">
        <w:rPr>
          <w:rFonts w:ascii="Palatino Linotype" w:hAnsi="Palatino Linotype"/>
          <w:sz w:val="28"/>
          <w:szCs w:val="28"/>
          <w:lang w:val="en-US"/>
        </w:rPr>
        <w:t xml:space="preserve">I: General issues and non-Germanic languages. </w:t>
      </w:r>
      <w:r w:rsidRPr="0017493A">
        <w:rPr>
          <w:rFonts w:ascii="Palatino Linotype" w:hAnsi="Palatino Linotype"/>
          <w:sz w:val="28"/>
          <w:szCs w:val="28"/>
          <w:lang w:val="en-US"/>
        </w:rPr>
        <w:t xml:space="preserve">Amsterdam, </w:t>
      </w:r>
      <w:proofErr w:type="spellStart"/>
      <w:r w:rsidRPr="0017493A">
        <w:rPr>
          <w:rFonts w:ascii="Palatino Linotype" w:hAnsi="Palatino Linotype"/>
          <w:sz w:val="28"/>
          <w:szCs w:val="28"/>
          <w:lang w:val="en-US"/>
        </w:rPr>
        <w:t>Benjamins</w:t>
      </w:r>
      <w:proofErr w:type="spellEnd"/>
      <w:r w:rsidRPr="0017493A">
        <w:rPr>
          <w:rFonts w:ascii="Palatino Linotype" w:hAnsi="Palatino Linotype"/>
          <w:sz w:val="28"/>
          <w:szCs w:val="28"/>
          <w:lang w:val="en-US"/>
        </w:rPr>
        <w:t>, 2000, 125-154.</w:t>
      </w:r>
    </w:p>
    <w:p w:rsidR="008C649E" w:rsidRPr="0017493A" w:rsidRDefault="008C649E">
      <w:pPr>
        <w:rPr>
          <w:rFonts w:ascii="Palatino Linotype" w:hAnsi="Palatino Linotype"/>
          <w:sz w:val="28"/>
          <w:szCs w:val="28"/>
          <w:lang w:val="en-US"/>
        </w:rPr>
      </w:pPr>
    </w:p>
    <w:p w:rsidR="006C0755" w:rsidRPr="008C649E" w:rsidRDefault="006C36F3">
      <w:pPr>
        <w:rPr>
          <w:rFonts w:ascii="Palatino Linotype" w:hAnsi="Palatino Linotype"/>
          <w:sz w:val="28"/>
          <w:szCs w:val="28"/>
          <w:lang w:val="it-IT"/>
        </w:rPr>
      </w:pPr>
      <w:r w:rsidRPr="008C649E">
        <w:rPr>
          <w:rFonts w:ascii="Palatino Linotype" w:hAnsi="Palatino Linotype"/>
          <w:sz w:val="28"/>
          <w:szCs w:val="28"/>
          <w:lang w:val="it-IT"/>
        </w:rPr>
        <w:t>0.</w:t>
      </w:r>
      <w:r w:rsidR="00FB2873">
        <w:rPr>
          <w:rFonts w:ascii="Palatino Linotype" w:hAnsi="Palatino Linotype"/>
          <w:sz w:val="28"/>
          <w:szCs w:val="28"/>
          <w:lang w:val="it-IT"/>
        </w:rPr>
        <w:t xml:space="preserve"> Analisi e contenuto delle espressioni italiane di </w:t>
      </w:r>
      <w:r w:rsidR="00FB2873" w:rsidRPr="00FB2873">
        <w:rPr>
          <w:rFonts w:ascii="Palatino Linotype" w:hAnsi="Palatino Linotype"/>
          <w:i/>
          <w:sz w:val="28"/>
          <w:szCs w:val="28"/>
          <w:lang w:val="it-IT"/>
        </w:rPr>
        <w:t>andare</w:t>
      </w:r>
      <w:r w:rsidR="00FB2873" w:rsidRPr="00AB7DBD">
        <w:rPr>
          <w:rFonts w:ascii="Palatino Linotype" w:hAnsi="Palatino Linotype"/>
          <w:sz w:val="28"/>
          <w:szCs w:val="28"/>
          <w:lang w:val="it-IT"/>
        </w:rPr>
        <w:t xml:space="preserve"> e </w:t>
      </w:r>
      <w:r w:rsidR="00FB2873" w:rsidRPr="00FB2873">
        <w:rPr>
          <w:rFonts w:ascii="Palatino Linotype" w:hAnsi="Palatino Linotype"/>
          <w:i/>
          <w:sz w:val="28"/>
          <w:szCs w:val="28"/>
          <w:lang w:val="it-IT"/>
        </w:rPr>
        <w:t>venire</w:t>
      </w:r>
      <w:r w:rsidR="00FB2873" w:rsidRPr="00AB7DBD">
        <w:rPr>
          <w:rFonts w:ascii="Palatino Linotype" w:hAnsi="Palatino Linotype"/>
          <w:sz w:val="28"/>
          <w:szCs w:val="28"/>
          <w:lang w:val="it-IT"/>
        </w:rPr>
        <w:t xml:space="preserve"> come</w:t>
      </w:r>
      <w:r w:rsidR="00FB2873">
        <w:rPr>
          <w:rFonts w:ascii="Palatino Linotype" w:hAnsi="Palatino Linotype"/>
          <w:sz w:val="28"/>
          <w:szCs w:val="28"/>
          <w:lang w:val="it-IT"/>
        </w:rPr>
        <w:t xml:space="preserve"> esempi di grammaticalizzazione in prospettiva romanza</w:t>
      </w:r>
    </w:p>
    <w:p w:rsidR="006C36F3" w:rsidRPr="00AB7DBD" w:rsidRDefault="006C36F3">
      <w:pPr>
        <w:rPr>
          <w:rFonts w:ascii="Palatino Linotype" w:hAnsi="Palatino Linotype"/>
          <w:sz w:val="28"/>
          <w:szCs w:val="28"/>
          <w:lang w:val="it-IT"/>
        </w:rPr>
      </w:pPr>
      <w:r w:rsidRPr="00AB7DBD">
        <w:rPr>
          <w:rFonts w:ascii="Palatino Linotype" w:hAnsi="Palatino Linotype"/>
          <w:sz w:val="28"/>
          <w:szCs w:val="28"/>
          <w:lang w:val="it-IT"/>
        </w:rPr>
        <w:t xml:space="preserve">1. usi </w:t>
      </w:r>
      <w:r w:rsidR="004927D3" w:rsidRPr="00AB7DBD">
        <w:rPr>
          <w:rFonts w:ascii="Palatino Linotype" w:hAnsi="Palatino Linotype"/>
          <w:sz w:val="28"/>
          <w:szCs w:val="28"/>
          <w:lang w:val="it-IT"/>
        </w:rPr>
        <w:t>d</w:t>
      </w:r>
      <w:r w:rsidRPr="00AB7DBD">
        <w:rPr>
          <w:rFonts w:ascii="Palatino Linotype" w:hAnsi="Palatino Linotype"/>
          <w:sz w:val="28"/>
          <w:szCs w:val="28"/>
          <w:lang w:val="it-IT"/>
        </w:rPr>
        <w:t>e</w:t>
      </w:r>
      <w:r w:rsidR="004927D3" w:rsidRPr="00AB7DBD">
        <w:rPr>
          <w:rFonts w:ascii="Palatino Linotype" w:hAnsi="Palatino Linotype"/>
          <w:sz w:val="28"/>
          <w:szCs w:val="28"/>
          <w:lang w:val="it-IT"/>
        </w:rPr>
        <w:t>i</w:t>
      </w:r>
      <w:r w:rsidRPr="00AB7DBD">
        <w:rPr>
          <w:rFonts w:ascii="Palatino Linotype" w:hAnsi="Palatino Linotype"/>
          <w:sz w:val="28"/>
          <w:szCs w:val="28"/>
          <w:lang w:val="it-IT"/>
        </w:rPr>
        <w:t xml:space="preserve"> verbi di movimento</w:t>
      </w:r>
      <w:r w:rsidRPr="00FB2873">
        <w:rPr>
          <w:rFonts w:ascii="Palatino Linotype" w:hAnsi="Palatino Linotype"/>
          <w:i/>
          <w:sz w:val="28"/>
          <w:szCs w:val="28"/>
          <w:lang w:val="it-IT"/>
        </w:rPr>
        <w:t xml:space="preserve"> andare</w:t>
      </w:r>
      <w:r w:rsidRPr="00AB7DBD">
        <w:rPr>
          <w:rFonts w:ascii="Palatino Linotype" w:hAnsi="Palatino Linotype"/>
          <w:sz w:val="28"/>
          <w:szCs w:val="28"/>
          <w:lang w:val="it-IT"/>
        </w:rPr>
        <w:t xml:space="preserve"> e </w:t>
      </w:r>
      <w:r w:rsidRPr="00FB2873">
        <w:rPr>
          <w:rFonts w:ascii="Palatino Linotype" w:hAnsi="Palatino Linotype"/>
          <w:i/>
          <w:sz w:val="28"/>
          <w:szCs w:val="28"/>
          <w:lang w:val="it-IT"/>
        </w:rPr>
        <w:t>venire</w:t>
      </w:r>
      <w:r w:rsidRPr="00AB7DBD">
        <w:rPr>
          <w:rFonts w:ascii="Palatino Linotype" w:hAnsi="Palatino Linotype"/>
          <w:sz w:val="28"/>
          <w:szCs w:val="28"/>
          <w:lang w:val="it-IT"/>
        </w:rPr>
        <w:t xml:space="preserve"> come </w:t>
      </w:r>
      <w:proofErr w:type="gramStart"/>
      <w:r w:rsidRPr="00AB7DBD">
        <w:rPr>
          <w:rFonts w:ascii="Palatino Linotype" w:hAnsi="Palatino Linotype"/>
          <w:sz w:val="28"/>
          <w:szCs w:val="28"/>
          <w:lang w:val="it-IT"/>
        </w:rPr>
        <w:t>ausiliari di tempo e aspetto</w:t>
      </w:r>
      <w:proofErr w:type="gramEnd"/>
      <w:r w:rsidRPr="00AB7DBD">
        <w:rPr>
          <w:rFonts w:ascii="Palatino Linotype" w:hAnsi="Palatino Linotype"/>
          <w:sz w:val="28"/>
          <w:szCs w:val="28"/>
          <w:lang w:val="it-IT"/>
        </w:rPr>
        <w:t xml:space="preserve"> in italiano</w:t>
      </w:r>
    </w:p>
    <w:p w:rsidR="006C36F3" w:rsidRPr="00AB7DBD" w:rsidRDefault="006C36F3">
      <w:pPr>
        <w:rPr>
          <w:rFonts w:ascii="Palatino Linotype" w:hAnsi="Palatino Linotype"/>
          <w:sz w:val="28"/>
          <w:szCs w:val="28"/>
          <w:lang w:val="it-IT"/>
        </w:rPr>
      </w:pPr>
      <w:r w:rsidRPr="00AB7DBD">
        <w:rPr>
          <w:rFonts w:ascii="Palatino Linotype" w:hAnsi="Palatino Linotype"/>
          <w:sz w:val="28"/>
          <w:szCs w:val="28"/>
          <w:lang w:val="it-IT"/>
        </w:rPr>
        <w:t>2. Restrizioni morfologiche di andare e venire + part. Pass.</w:t>
      </w:r>
    </w:p>
    <w:p w:rsidR="006C36F3" w:rsidRPr="00AB7DBD" w:rsidRDefault="006C36F3">
      <w:pPr>
        <w:rPr>
          <w:rFonts w:ascii="Palatino Linotype" w:hAnsi="Palatino Linotype"/>
          <w:sz w:val="28"/>
          <w:szCs w:val="28"/>
          <w:lang w:val="it-IT"/>
        </w:rPr>
      </w:pPr>
      <w:r w:rsidRPr="00AB7DBD">
        <w:rPr>
          <w:rFonts w:ascii="Palatino Linotype" w:hAnsi="Palatino Linotype"/>
          <w:sz w:val="28"/>
          <w:szCs w:val="28"/>
          <w:lang w:val="it-IT"/>
        </w:rPr>
        <w:t>3. andare e venire con gerundio forme aspettuali</w:t>
      </w:r>
    </w:p>
    <w:p w:rsidR="006C36F3" w:rsidRPr="00AB7DBD" w:rsidRDefault="006C36F3">
      <w:pPr>
        <w:rPr>
          <w:rFonts w:ascii="Palatino Linotype" w:hAnsi="Palatino Linotype"/>
          <w:sz w:val="28"/>
          <w:szCs w:val="28"/>
          <w:lang w:val="it-IT"/>
        </w:rPr>
      </w:pPr>
      <w:r w:rsidRPr="00AB7DBD">
        <w:rPr>
          <w:rFonts w:ascii="Palatino Linotype" w:hAnsi="Palatino Linotype"/>
          <w:sz w:val="28"/>
          <w:szCs w:val="28"/>
          <w:lang w:val="it-IT"/>
        </w:rPr>
        <w:t xml:space="preserve">4. grado di grammaticalizzazione delle costruzioni illustrate </w:t>
      </w:r>
    </w:p>
    <w:p w:rsidR="006C36F3" w:rsidRPr="00AB7DBD" w:rsidRDefault="006C36F3">
      <w:pPr>
        <w:rPr>
          <w:rFonts w:ascii="Palatino Linotype" w:hAnsi="Palatino Linotype"/>
          <w:sz w:val="28"/>
          <w:szCs w:val="28"/>
          <w:lang w:val="it-IT"/>
        </w:rPr>
      </w:pPr>
      <w:r w:rsidRPr="00AB7DBD">
        <w:rPr>
          <w:rFonts w:ascii="Palatino Linotype" w:hAnsi="Palatino Linotype"/>
          <w:sz w:val="28"/>
          <w:szCs w:val="28"/>
          <w:lang w:val="it-IT"/>
        </w:rPr>
        <w:t>5. contributi alla teoria della grammaticalizzazione</w:t>
      </w:r>
      <w:r w:rsidR="00FB2873">
        <w:rPr>
          <w:rFonts w:ascii="Palatino Linotype" w:hAnsi="Palatino Linotype"/>
          <w:sz w:val="28"/>
          <w:szCs w:val="28"/>
          <w:lang w:val="it-IT"/>
        </w:rPr>
        <w:t>.</w:t>
      </w:r>
    </w:p>
    <w:p w:rsidR="00AB7DBD" w:rsidRPr="00AB7DBD" w:rsidRDefault="00AB7DBD">
      <w:pPr>
        <w:rPr>
          <w:rFonts w:ascii="Palatino Linotype" w:hAnsi="Palatino Linotype"/>
          <w:sz w:val="28"/>
          <w:szCs w:val="28"/>
          <w:lang w:val="it-IT"/>
        </w:rPr>
      </w:pPr>
    </w:p>
    <w:p w:rsidR="00AB7DBD" w:rsidRPr="00172BFE" w:rsidRDefault="00AB7DBD" w:rsidP="00AB7DBD">
      <w:pPr>
        <w:pStyle w:val="Listenabsatz"/>
        <w:numPr>
          <w:ilvl w:val="0"/>
          <w:numId w:val="1"/>
        </w:numPr>
        <w:rPr>
          <w:rFonts w:ascii="Palatino Linotype" w:hAnsi="Palatino Linotype"/>
          <w:b/>
          <w:sz w:val="28"/>
          <w:szCs w:val="28"/>
          <w:lang w:val="it-IT"/>
        </w:rPr>
      </w:pPr>
      <w:r w:rsidRPr="00172BFE">
        <w:rPr>
          <w:rFonts w:ascii="Palatino Linotype" w:hAnsi="Palatino Linotype"/>
          <w:b/>
          <w:sz w:val="28"/>
          <w:szCs w:val="28"/>
          <w:lang w:val="it-IT"/>
        </w:rPr>
        <w:t xml:space="preserve">Usi dei verbi di movimento andare e venire come </w:t>
      </w:r>
      <w:proofErr w:type="gramStart"/>
      <w:r w:rsidRPr="00172BFE">
        <w:rPr>
          <w:rFonts w:ascii="Palatino Linotype" w:hAnsi="Palatino Linotype"/>
          <w:b/>
          <w:sz w:val="28"/>
          <w:szCs w:val="28"/>
          <w:lang w:val="it-IT"/>
        </w:rPr>
        <w:t>ausiliari di tempo e aspetto</w:t>
      </w:r>
      <w:proofErr w:type="gramEnd"/>
      <w:r w:rsidRPr="00172BFE">
        <w:rPr>
          <w:rFonts w:ascii="Palatino Linotype" w:hAnsi="Palatino Linotype"/>
          <w:b/>
          <w:sz w:val="28"/>
          <w:szCs w:val="28"/>
          <w:lang w:val="it-IT"/>
        </w:rPr>
        <w:t xml:space="preserve"> in italiano</w:t>
      </w:r>
    </w:p>
    <w:p w:rsidR="00AB7DBD" w:rsidRPr="00AB7DBD" w:rsidRDefault="00AB7DBD" w:rsidP="00AB7DBD">
      <w:pPr>
        <w:rPr>
          <w:rFonts w:ascii="Palatino Linotype" w:hAnsi="Palatino Linotype"/>
          <w:sz w:val="28"/>
          <w:szCs w:val="28"/>
          <w:lang w:val="it-IT"/>
        </w:rPr>
      </w:pPr>
      <w:r w:rsidRPr="00AB7DBD">
        <w:rPr>
          <w:rFonts w:ascii="Palatino Linotype" w:hAnsi="Palatino Linotype"/>
          <w:sz w:val="28"/>
          <w:szCs w:val="28"/>
          <w:lang w:val="it-IT"/>
        </w:rPr>
        <w:t xml:space="preserve">Genericamente i verbi di movimento </w:t>
      </w:r>
      <w:proofErr w:type="gramStart"/>
      <w:r w:rsidRPr="00AB7DBD">
        <w:rPr>
          <w:rFonts w:ascii="Palatino Linotype" w:hAnsi="Palatino Linotype"/>
          <w:sz w:val="28"/>
          <w:szCs w:val="28"/>
          <w:lang w:val="it-IT"/>
        </w:rPr>
        <w:t>vengono</w:t>
      </w:r>
      <w:proofErr w:type="gramEnd"/>
      <w:r w:rsidRPr="00AB7DBD">
        <w:rPr>
          <w:rFonts w:ascii="Palatino Linotype" w:hAnsi="Palatino Linotype"/>
          <w:sz w:val="28"/>
          <w:szCs w:val="28"/>
          <w:lang w:val="it-IT"/>
        </w:rPr>
        <w:t xml:space="preserve"> impiegati in diverse lingue come marche di tempo e aspetto (</w:t>
      </w:r>
      <w:proofErr w:type="spellStart"/>
      <w:r w:rsidRPr="00AB7DBD">
        <w:rPr>
          <w:rFonts w:ascii="Palatino Linotype" w:hAnsi="Palatino Linotype"/>
          <w:sz w:val="28"/>
          <w:szCs w:val="28"/>
          <w:lang w:val="it-IT"/>
        </w:rPr>
        <w:t>Heine</w:t>
      </w:r>
      <w:proofErr w:type="spellEnd"/>
      <w:r w:rsidRPr="00AB7DBD">
        <w:rPr>
          <w:rFonts w:ascii="Palatino Linotype" w:hAnsi="Palatino Linotype"/>
          <w:sz w:val="28"/>
          <w:szCs w:val="28"/>
          <w:lang w:val="it-IT"/>
        </w:rPr>
        <w:t xml:space="preserve"> 1993, </w:t>
      </w:r>
      <w:proofErr w:type="spellStart"/>
      <w:r w:rsidRPr="00AB7DBD">
        <w:rPr>
          <w:rFonts w:ascii="Palatino Linotype" w:hAnsi="Palatino Linotype"/>
          <w:sz w:val="28"/>
          <w:szCs w:val="28"/>
          <w:lang w:val="it-IT"/>
        </w:rPr>
        <w:t>Bybee</w:t>
      </w:r>
      <w:proofErr w:type="spellEnd"/>
      <w:r w:rsidRPr="00AB7DBD">
        <w:rPr>
          <w:rFonts w:ascii="Palatino Linotype" w:hAnsi="Palatino Linotype"/>
          <w:sz w:val="28"/>
          <w:szCs w:val="28"/>
          <w:lang w:val="it-IT"/>
        </w:rPr>
        <w:t xml:space="preserve"> et al. 1994, </w:t>
      </w:r>
      <w:proofErr w:type="spellStart"/>
      <w:r w:rsidRPr="00AB7DBD">
        <w:rPr>
          <w:rFonts w:ascii="Palatino Linotype" w:hAnsi="Palatino Linotype"/>
          <w:sz w:val="28"/>
          <w:szCs w:val="28"/>
          <w:lang w:val="it-IT"/>
        </w:rPr>
        <w:t>Emanatian</w:t>
      </w:r>
      <w:proofErr w:type="spellEnd"/>
      <w:r w:rsidRPr="00AB7DBD">
        <w:rPr>
          <w:rFonts w:ascii="Palatino Linotype" w:hAnsi="Palatino Linotype"/>
          <w:sz w:val="28"/>
          <w:szCs w:val="28"/>
          <w:lang w:val="it-IT"/>
        </w:rPr>
        <w:t xml:space="preserve"> 1992)</w:t>
      </w:r>
      <w:r>
        <w:rPr>
          <w:rFonts w:ascii="Palatino Linotype" w:hAnsi="Palatino Linotype"/>
          <w:sz w:val="28"/>
          <w:szCs w:val="28"/>
          <w:lang w:val="it-IT"/>
        </w:rPr>
        <w:t xml:space="preserve">, qui si focalizzano specificamente </w:t>
      </w:r>
      <w:r w:rsidRPr="00AB7DBD">
        <w:rPr>
          <w:rFonts w:ascii="Palatino Linotype" w:hAnsi="Palatino Linotype"/>
          <w:i/>
          <w:sz w:val="28"/>
          <w:szCs w:val="28"/>
          <w:lang w:val="it-IT"/>
        </w:rPr>
        <w:t>andare</w:t>
      </w:r>
      <w:r>
        <w:rPr>
          <w:rFonts w:ascii="Palatino Linotype" w:hAnsi="Palatino Linotype"/>
          <w:sz w:val="28"/>
          <w:szCs w:val="28"/>
          <w:lang w:val="it-IT"/>
        </w:rPr>
        <w:t xml:space="preserve"> e </w:t>
      </w:r>
      <w:r w:rsidRPr="00AB7DBD">
        <w:rPr>
          <w:rFonts w:ascii="Palatino Linotype" w:hAnsi="Palatino Linotype"/>
          <w:i/>
          <w:sz w:val="28"/>
          <w:szCs w:val="28"/>
          <w:lang w:val="it-IT"/>
        </w:rPr>
        <w:t>venire</w:t>
      </w:r>
      <w:r>
        <w:rPr>
          <w:rFonts w:ascii="Palatino Linotype" w:hAnsi="Palatino Linotype"/>
          <w:sz w:val="28"/>
          <w:szCs w:val="28"/>
          <w:lang w:val="it-IT"/>
        </w:rPr>
        <w:t>.</w:t>
      </w:r>
    </w:p>
    <w:p w:rsidR="00AB7DBD" w:rsidRDefault="00AB7DBD" w:rsidP="00AB7DBD">
      <w:pPr>
        <w:pStyle w:val="Listenabsatz"/>
        <w:numPr>
          <w:ilvl w:val="1"/>
          <w:numId w:val="1"/>
        </w:numPr>
        <w:rPr>
          <w:rFonts w:ascii="Palatino Linotype" w:hAnsi="Palatino Linotype"/>
          <w:color w:val="FF0000"/>
          <w:sz w:val="28"/>
          <w:szCs w:val="28"/>
          <w:lang w:val="it-IT"/>
        </w:rPr>
      </w:pPr>
      <w:r w:rsidRPr="00326405">
        <w:rPr>
          <w:rFonts w:ascii="Palatino Linotype" w:hAnsi="Palatino Linotype"/>
          <w:i/>
          <w:color w:val="FF0000"/>
          <w:sz w:val="28"/>
          <w:szCs w:val="28"/>
          <w:lang w:val="it-IT"/>
        </w:rPr>
        <w:t>Andare</w:t>
      </w:r>
      <w:r w:rsidRPr="00AB7DBD">
        <w:rPr>
          <w:rFonts w:ascii="Palatino Linotype" w:hAnsi="Palatino Linotype"/>
          <w:color w:val="FF0000"/>
          <w:sz w:val="28"/>
          <w:szCs w:val="28"/>
          <w:lang w:val="it-IT"/>
        </w:rPr>
        <w:t xml:space="preserve"> e </w:t>
      </w:r>
      <w:r w:rsidRPr="00326405">
        <w:rPr>
          <w:rFonts w:ascii="Palatino Linotype" w:hAnsi="Palatino Linotype"/>
          <w:i/>
          <w:color w:val="FF0000"/>
          <w:sz w:val="28"/>
          <w:szCs w:val="28"/>
          <w:lang w:val="it-IT"/>
        </w:rPr>
        <w:t>venire</w:t>
      </w:r>
      <w:r w:rsidRPr="00AB7DBD">
        <w:rPr>
          <w:rFonts w:ascii="Palatino Linotype" w:hAnsi="Palatino Linotype"/>
          <w:color w:val="FF0000"/>
          <w:sz w:val="28"/>
          <w:szCs w:val="28"/>
          <w:lang w:val="it-IT"/>
        </w:rPr>
        <w:t xml:space="preserve"> + gerundio</w:t>
      </w:r>
      <w:r w:rsidR="00326405">
        <w:rPr>
          <w:rFonts w:ascii="Palatino Linotype" w:hAnsi="Palatino Linotype"/>
          <w:color w:val="FF0000"/>
          <w:sz w:val="28"/>
          <w:szCs w:val="28"/>
          <w:lang w:val="it-IT"/>
        </w:rPr>
        <w:t xml:space="preserve"> &gt; PERIFRASI CONTINUA</w:t>
      </w:r>
    </w:p>
    <w:p w:rsidR="00AB7DBD" w:rsidRPr="00AB7DBD" w:rsidRDefault="00AB7DBD" w:rsidP="00AB7DBD">
      <w:pPr>
        <w:pStyle w:val="Listenabsatz"/>
        <w:rPr>
          <w:rFonts w:ascii="Palatino Linotype" w:hAnsi="Palatino Linotype"/>
          <w:i/>
          <w:color w:val="FF0000"/>
          <w:sz w:val="24"/>
          <w:szCs w:val="24"/>
          <w:lang w:val="it-IT"/>
        </w:rPr>
      </w:pPr>
      <w:r w:rsidRPr="00AB7DBD">
        <w:rPr>
          <w:rFonts w:ascii="Palatino Linotype" w:hAnsi="Palatino Linotype"/>
          <w:i/>
          <w:color w:val="FF0000"/>
          <w:sz w:val="24"/>
          <w:szCs w:val="24"/>
          <w:lang w:val="it-IT"/>
        </w:rPr>
        <w:t xml:space="preserve">Lo vado dicendo da  un pezzo </w:t>
      </w:r>
    </w:p>
    <w:p w:rsidR="00AB7DBD" w:rsidRDefault="00AB7DBD" w:rsidP="00AB7DBD">
      <w:pPr>
        <w:pStyle w:val="Listenabsatz"/>
        <w:rPr>
          <w:rFonts w:ascii="Palatino Linotype" w:hAnsi="Palatino Linotype"/>
          <w:i/>
          <w:color w:val="FF0000"/>
          <w:sz w:val="24"/>
          <w:szCs w:val="24"/>
          <w:lang w:val="it-IT"/>
        </w:rPr>
      </w:pPr>
      <w:r w:rsidRPr="00AB7DBD">
        <w:rPr>
          <w:rFonts w:ascii="Palatino Linotype" w:hAnsi="Palatino Linotype"/>
          <w:i/>
          <w:color w:val="FF0000"/>
          <w:sz w:val="24"/>
          <w:szCs w:val="24"/>
          <w:lang w:val="it-IT"/>
        </w:rPr>
        <w:t>Veniva ripetendo a tutti la stessa cosa</w:t>
      </w:r>
    </w:p>
    <w:p w:rsidR="00D520B4" w:rsidRPr="00AB7DBD" w:rsidRDefault="00D520B4" w:rsidP="00AB7DBD">
      <w:pPr>
        <w:pStyle w:val="Listenabsatz"/>
        <w:rPr>
          <w:rFonts w:ascii="Palatino Linotype" w:hAnsi="Palatino Linotype"/>
          <w:i/>
          <w:color w:val="FF0000"/>
          <w:sz w:val="24"/>
          <w:szCs w:val="24"/>
          <w:lang w:val="it-IT"/>
        </w:rPr>
      </w:pPr>
    </w:p>
    <w:p w:rsidR="00AB7DBD" w:rsidRDefault="00326405" w:rsidP="00AB7DBD">
      <w:pPr>
        <w:pStyle w:val="Listenabsatz"/>
        <w:numPr>
          <w:ilvl w:val="1"/>
          <w:numId w:val="1"/>
        </w:numPr>
        <w:rPr>
          <w:rFonts w:ascii="Palatino Linotype" w:hAnsi="Palatino Linotype"/>
          <w:color w:val="FF0000"/>
          <w:sz w:val="28"/>
          <w:szCs w:val="28"/>
          <w:lang w:val="it-IT"/>
        </w:rPr>
      </w:pPr>
      <w:r w:rsidRPr="00326405">
        <w:rPr>
          <w:rFonts w:ascii="Palatino Linotype" w:hAnsi="Palatino Linotype"/>
          <w:i/>
          <w:color w:val="FF0000"/>
          <w:sz w:val="28"/>
          <w:szCs w:val="28"/>
          <w:lang w:val="it-IT"/>
        </w:rPr>
        <w:t>Venire</w:t>
      </w:r>
      <w:r>
        <w:rPr>
          <w:rFonts w:ascii="Palatino Linotype" w:hAnsi="Palatino Linotype"/>
          <w:color w:val="FF0000"/>
          <w:sz w:val="28"/>
          <w:szCs w:val="28"/>
          <w:lang w:val="it-IT"/>
        </w:rPr>
        <w:t xml:space="preserve"> + participio passato &gt; AUSILIARE </w:t>
      </w:r>
      <w:proofErr w:type="gramStart"/>
      <w:r>
        <w:rPr>
          <w:rFonts w:ascii="Palatino Linotype" w:hAnsi="Palatino Linotype"/>
          <w:color w:val="FF0000"/>
          <w:sz w:val="28"/>
          <w:szCs w:val="28"/>
          <w:lang w:val="it-IT"/>
        </w:rPr>
        <w:t>PASSIVO</w:t>
      </w:r>
      <w:proofErr w:type="gramEnd"/>
    </w:p>
    <w:p w:rsidR="00326405" w:rsidRDefault="00326405" w:rsidP="00326405">
      <w:pPr>
        <w:pStyle w:val="Listenabsatz"/>
        <w:rPr>
          <w:rFonts w:ascii="Palatino Linotype" w:hAnsi="Palatino Linotype"/>
          <w:i/>
          <w:color w:val="FF0000"/>
          <w:sz w:val="24"/>
          <w:szCs w:val="24"/>
          <w:lang w:val="it-IT"/>
        </w:rPr>
      </w:pPr>
      <w:r w:rsidRPr="00326405">
        <w:rPr>
          <w:rFonts w:ascii="Palatino Linotype" w:hAnsi="Palatino Linotype"/>
          <w:i/>
          <w:color w:val="FF0000"/>
          <w:sz w:val="24"/>
          <w:szCs w:val="24"/>
          <w:lang w:val="it-IT"/>
        </w:rPr>
        <w:t xml:space="preserve">La casa venne </w:t>
      </w:r>
      <w:proofErr w:type="spellStart"/>
      <w:r w:rsidRPr="00326405">
        <w:rPr>
          <w:rFonts w:ascii="Palatino Linotype" w:hAnsi="Palatino Linotype"/>
          <w:i/>
          <w:color w:val="FF0000"/>
          <w:sz w:val="24"/>
          <w:szCs w:val="24"/>
          <w:lang w:val="it-IT"/>
        </w:rPr>
        <w:t>abbattutta</w:t>
      </w:r>
      <w:proofErr w:type="spellEnd"/>
      <w:proofErr w:type="gramStart"/>
      <w:r w:rsidRPr="00326405">
        <w:rPr>
          <w:rFonts w:ascii="Palatino Linotype" w:hAnsi="Palatino Linotype"/>
          <w:i/>
          <w:color w:val="FF0000"/>
          <w:sz w:val="24"/>
          <w:szCs w:val="24"/>
          <w:lang w:val="it-IT"/>
        </w:rPr>
        <w:t xml:space="preserve">  </w:t>
      </w:r>
      <w:proofErr w:type="gramEnd"/>
      <w:r w:rsidRPr="00326405">
        <w:rPr>
          <w:rFonts w:ascii="Palatino Linotype" w:hAnsi="Palatino Linotype"/>
          <w:i/>
          <w:color w:val="FF0000"/>
          <w:sz w:val="24"/>
          <w:szCs w:val="24"/>
          <w:lang w:val="it-IT"/>
        </w:rPr>
        <w:t>perché era ormai pericolante</w:t>
      </w:r>
    </w:p>
    <w:p w:rsidR="00D520B4" w:rsidRPr="00326405" w:rsidRDefault="00D520B4" w:rsidP="00326405">
      <w:pPr>
        <w:pStyle w:val="Listenabsatz"/>
        <w:rPr>
          <w:rFonts w:ascii="Palatino Linotype" w:hAnsi="Palatino Linotype"/>
          <w:i/>
          <w:color w:val="FF0000"/>
          <w:sz w:val="24"/>
          <w:szCs w:val="24"/>
          <w:lang w:val="it-IT"/>
        </w:rPr>
      </w:pPr>
    </w:p>
    <w:p w:rsidR="00326405" w:rsidRDefault="00D520B4" w:rsidP="00AB7DBD">
      <w:pPr>
        <w:pStyle w:val="Listenabsatz"/>
        <w:numPr>
          <w:ilvl w:val="1"/>
          <w:numId w:val="1"/>
        </w:numPr>
        <w:rPr>
          <w:rFonts w:ascii="Palatino Linotype" w:hAnsi="Palatino Linotype"/>
          <w:color w:val="FF0000"/>
          <w:sz w:val="28"/>
          <w:szCs w:val="28"/>
          <w:lang w:val="it-IT"/>
        </w:rPr>
      </w:pPr>
      <w:r>
        <w:rPr>
          <w:rFonts w:ascii="Palatino Linotype" w:hAnsi="Palatino Linotype"/>
          <w:color w:val="FF0000"/>
          <w:sz w:val="28"/>
          <w:szCs w:val="28"/>
          <w:lang w:val="it-IT"/>
        </w:rPr>
        <w:t>Andare + participio passato &gt; OBBLIGO, tranne che nel passato</w:t>
      </w:r>
    </w:p>
    <w:p w:rsidR="00326405" w:rsidRPr="00172BFE" w:rsidRDefault="00D520B4" w:rsidP="00326405">
      <w:pPr>
        <w:pStyle w:val="Listenabsatz"/>
        <w:ind w:left="1080"/>
        <w:rPr>
          <w:rFonts w:ascii="Palatino Linotype" w:hAnsi="Palatino Linotype"/>
          <w:i/>
          <w:color w:val="00B0F0"/>
          <w:sz w:val="24"/>
          <w:szCs w:val="24"/>
          <w:lang w:val="it-IT"/>
        </w:rPr>
      </w:pPr>
      <w:r w:rsidRPr="00172BFE">
        <w:rPr>
          <w:rFonts w:ascii="Palatino Linotype" w:hAnsi="Palatino Linotype"/>
          <w:i/>
          <w:color w:val="00B0F0"/>
          <w:sz w:val="24"/>
          <w:szCs w:val="24"/>
          <w:lang w:val="it-IT"/>
        </w:rPr>
        <w:t xml:space="preserve">Questa causa va/andrà/andrebbe distrutta perché è </w:t>
      </w:r>
      <w:proofErr w:type="gramStart"/>
      <w:r w:rsidRPr="00172BFE">
        <w:rPr>
          <w:rFonts w:ascii="Palatino Linotype" w:hAnsi="Palatino Linotype"/>
          <w:i/>
          <w:color w:val="00B0F0"/>
          <w:sz w:val="24"/>
          <w:szCs w:val="24"/>
          <w:lang w:val="it-IT"/>
        </w:rPr>
        <w:t>pericolante</w:t>
      </w:r>
      <w:proofErr w:type="gramEnd"/>
    </w:p>
    <w:p w:rsidR="00D520B4" w:rsidRPr="00D520B4" w:rsidRDefault="00D520B4" w:rsidP="00D520B4">
      <w:pPr>
        <w:pStyle w:val="Listenabsatz"/>
        <w:ind w:left="1080"/>
        <w:rPr>
          <w:rFonts w:ascii="Palatino Linotype" w:hAnsi="Palatino Linotype"/>
          <w:i/>
          <w:color w:val="FF0000"/>
          <w:sz w:val="24"/>
          <w:szCs w:val="24"/>
          <w:lang w:val="it-IT"/>
        </w:rPr>
      </w:pPr>
      <w:r>
        <w:rPr>
          <w:rFonts w:ascii="Palatino Linotype" w:hAnsi="Palatino Linotype"/>
          <w:sz w:val="28"/>
          <w:szCs w:val="28"/>
          <w:lang w:val="it-IT"/>
        </w:rPr>
        <w:lastRenderedPageBreak/>
        <w:t xml:space="preserve">Vs. </w:t>
      </w:r>
      <w:r w:rsidRPr="00D520B4">
        <w:rPr>
          <w:rFonts w:ascii="Palatino Linotype" w:hAnsi="Palatino Linotype"/>
          <w:i/>
          <w:color w:val="FF0000"/>
          <w:sz w:val="24"/>
          <w:szCs w:val="24"/>
          <w:lang w:val="it-IT"/>
        </w:rPr>
        <w:t xml:space="preserve">Questa causa </w:t>
      </w:r>
      <w:r>
        <w:rPr>
          <w:rFonts w:ascii="Palatino Linotype" w:hAnsi="Palatino Linotype"/>
          <w:i/>
          <w:color w:val="FF0000"/>
          <w:sz w:val="24"/>
          <w:szCs w:val="24"/>
          <w:lang w:val="it-IT"/>
        </w:rPr>
        <w:t>andò/è andata/era andata</w:t>
      </w:r>
      <w:r w:rsidRPr="00D520B4">
        <w:rPr>
          <w:rFonts w:ascii="Palatino Linotype" w:hAnsi="Palatino Linotype"/>
          <w:i/>
          <w:color w:val="FF0000"/>
          <w:sz w:val="24"/>
          <w:szCs w:val="24"/>
          <w:lang w:val="it-IT"/>
        </w:rPr>
        <w:t xml:space="preserve"> distrutta perché è </w:t>
      </w:r>
      <w:proofErr w:type="gramStart"/>
      <w:r w:rsidRPr="00D520B4">
        <w:rPr>
          <w:rFonts w:ascii="Palatino Linotype" w:hAnsi="Palatino Linotype"/>
          <w:i/>
          <w:color w:val="FF0000"/>
          <w:sz w:val="24"/>
          <w:szCs w:val="24"/>
          <w:lang w:val="it-IT"/>
        </w:rPr>
        <w:t>pericolante</w:t>
      </w:r>
      <w:proofErr w:type="gramEnd"/>
    </w:p>
    <w:p w:rsidR="00AB7DBD" w:rsidRPr="00AB7DBD" w:rsidRDefault="00D520B4" w:rsidP="00AB7DBD">
      <w:pPr>
        <w:rPr>
          <w:rFonts w:ascii="Palatino Linotype" w:hAnsi="Palatino Linotype"/>
          <w:sz w:val="28"/>
          <w:szCs w:val="28"/>
          <w:lang w:val="it-IT"/>
        </w:rPr>
      </w:pPr>
      <w:r>
        <w:rPr>
          <w:rFonts w:ascii="Palatino Linotype" w:hAnsi="Palatino Linotype"/>
          <w:sz w:val="28"/>
          <w:szCs w:val="28"/>
          <w:lang w:val="it-IT"/>
        </w:rPr>
        <w:t>L’Italiano conferma l’uso di</w:t>
      </w:r>
      <w:r w:rsidRPr="00D520B4">
        <w:rPr>
          <w:rFonts w:ascii="Palatino Linotype" w:hAnsi="Palatino Linotype"/>
          <w:i/>
          <w:sz w:val="28"/>
          <w:szCs w:val="28"/>
          <w:lang w:val="it-IT"/>
        </w:rPr>
        <w:t xml:space="preserve"> </w:t>
      </w:r>
      <w:proofErr w:type="spellStart"/>
      <w:r w:rsidRPr="00D520B4">
        <w:rPr>
          <w:rFonts w:ascii="Palatino Linotype" w:hAnsi="Palatino Linotype"/>
          <w:i/>
          <w:sz w:val="28"/>
          <w:szCs w:val="28"/>
          <w:lang w:val="it-IT"/>
        </w:rPr>
        <w:t>patterns</w:t>
      </w:r>
      <w:proofErr w:type="spellEnd"/>
      <w:r>
        <w:rPr>
          <w:rFonts w:ascii="Palatino Linotype" w:hAnsi="Palatino Linotype"/>
          <w:sz w:val="28"/>
          <w:szCs w:val="28"/>
          <w:lang w:val="it-IT"/>
        </w:rPr>
        <w:t xml:space="preserve"> universali per la grammaticalizzazione dei verbi di moto, ma al contempo anche alcuni sviluppi non conformi. </w:t>
      </w:r>
    </w:p>
    <w:p w:rsidR="00D520B4" w:rsidRDefault="00D520B4" w:rsidP="00AB7DBD">
      <w:pPr>
        <w:rPr>
          <w:rFonts w:ascii="Palatino Linotype" w:hAnsi="Palatino Linotype"/>
          <w:sz w:val="28"/>
          <w:szCs w:val="28"/>
          <w:lang w:val="it-IT"/>
        </w:rPr>
      </w:pPr>
    </w:p>
    <w:p w:rsidR="00AB7DBD" w:rsidRDefault="00D520B4" w:rsidP="00AB7DBD">
      <w:pPr>
        <w:rPr>
          <w:rFonts w:ascii="Palatino Linotype" w:hAnsi="Palatino Linotype"/>
          <w:sz w:val="28"/>
          <w:szCs w:val="28"/>
          <w:lang w:val="it-IT"/>
        </w:rPr>
      </w:pPr>
      <w:r>
        <w:rPr>
          <w:rFonts w:ascii="Palatino Linotype" w:hAnsi="Palatino Linotype"/>
          <w:sz w:val="28"/>
          <w:szCs w:val="28"/>
          <w:lang w:val="it-IT"/>
        </w:rPr>
        <w:t>Differenze con il francese</w:t>
      </w:r>
      <w:r w:rsidR="00172BFE">
        <w:rPr>
          <w:rFonts w:ascii="Palatino Linotype" w:hAnsi="Palatino Linotype"/>
          <w:sz w:val="28"/>
          <w:szCs w:val="28"/>
          <w:lang w:val="it-IT"/>
        </w:rPr>
        <w:t xml:space="preserve"> nella formazione di perfetto e futuro</w:t>
      </w:r>
      <w:r>
        <w:rPr>
          <w:rFonts w:ascii="Palatino Linotype" w:hAnsi="Palatino Linotype"/>
          <w:sz w:val="28"/>
          <w:szCs w:val="28"/>
          <w:lang w:val="it-IT"/>
        </w:rPr>
        <w:t xml:space="preserve">: </w:t>
      </w:r>
    </w:p>
    <w:p w:rsidR="00D520B4" w:rsidRPr="00172BFE" w:rsidRDefault="00D520B4" w:rsidP="00AB7DBD">
      <w:pPr>
        <w:rPr>
          <w:rFonts w:ascii="Palatino Linotype" w:hAnsi="Palatino Linotype"/>
          <w:color w:val="FF0000"/>
          <w:sz w:val="28"/>
          <w:szCs w:val="28"/>
          <w:lang w:val="en-US"/>
        </w:rPr>
      </w:pPr>
      <w:r>
        <w:rPr>
          <w:rFonts w:ascii="Palatino Linotype" w:hAnsi="Palatino Linotype"/>
          <w:sz w:val="28"/>
          <w:szCs w:val="28"/>
          <w:lang w:val="it-IT"/>
        </w:rPr>
        <w:tab/>
      </w:r>
      <w:proofErr w:type="gramStart"/>
      <w:r w:rsidRPr="00172BFE">
        <w:rPr>
          <w:rFonts w:ascii="Palatino Linotype" w:hAnsi="Palatino Linotype"/>
          <w:i/>
          <w:color w:val="FF0000"/>
          <w:sz w:val="28"/>
          <w:szCs w:val="28"/>
          <w:lang w:val="en-US"/>
        </w:rPr>
        <w:t>je</w:t>
      </w:r>
      <w:proofErr w:type="gramEnd"/>
      <w:r w:rsidRPr="00172BFE">
        <w:rPr>
          <w:rFonts w:ascii="Palatino Linotype" w:hAnsi="Palatino Linotype"/>
          <w:i/>
          <w:color w:val="FF0000"/>
          <w:sz w:val="28"/>
          <w:szCs w:val="28"/>
          <w:lang w:val="en-US"/>
        </w:rPr>
        <w:t xml:space="preserve"> </w:t>
      </w:r>
      <w:proofErr w:type="spellStart"/>
      <w:r w:rsidRPr="00172BFE">
        <w:rPr>
          <w:rFonts w:ascii="Palatino Linotype" w:hAnsi="Palatino Linotype"/>
          <w:i/>
          <w:color w:val="FF0000"/>
          <w:sz w:val="28"/>
          <w:szCs w:val="28"/>
          <w:lang w:val="en-US"/>
        </w:rPr>
        <w:t>vais</w:t>
      </w:r>
      <w:proofErr w:type="spellEnd"/>
      <w:r w:rsidRPr="00172BFE">
        <w:rPr>
          <w:rFonts w:ascii="Palatino Linotype" w:hAnsi="Palatino Linotype"/>
          <w:i/>
          <w:color w:val="FF0000"/>
          <w:sz w:val="28"/>
          <w:szCs w:val="28"/>
          <w:lang w:val="en-US"/>
        </w:rPr>
        <w:t xml:space="preserve"> le faire</w:t>
      </w:r>
      <w:r w:rsidRPr="00172BFE">
        <w:rPr>
          <w:rFonts w:ascii="Palatino Linotype" w:hAnsi="Palatino Linotype"/>
          <w:color w:val="FF0000"/>
          <w:sz w:val="28"/>
          <w:szCs w:val="28"/>
          <w:lang w:val="en-US"/>
        </w:rPr>
        <w:t xml:space="preserve"> “</w:t>
      </w:r>
      <w:proofErr w:type="spellStart"/>
      <w:r w:rsidRPr="00172BFE">
        <w:rPr>
          <w:rFonts w:ascii="Palatino Linotype" w:hAnsi="Palatino Linotype"/>
          <w:color w:val="FF0000"/>
          <w:sz w:val="28"/>
          <w:szCs w:val="28"/>
          <w:lang w:val="en-US"/>
        </w:rPr>
        <w:t>I’going</w:t>
      </w:r>
      <w:proofErr w:type="spellEnd"/>
      <w:r w:rsidRPr="00172BFE">
        <w:rPr>
          <w:rFonts w:ascii="Palatino Linotype" w:hAnsi="Palatino Linotype"/>
          <w:color w:val="FF0000"/>
          <w:sz w:val="28"/>
          <w:szCs w:val="28"/>
          <w:lang w:val="en-US"/>
        </w:rPr>
        <w:t xml:space="preserve"> to do”</w:t>
      </w:r>
    </w:p>
    <w:p w:rsidR="00D520B4" w:rsidRPr="00172BFE" w:rsidRDefault="00D520B4" w:rsidP="00AB7DBD">
      <w:pPr>
        <w:rPr>
          <w:rFonts w:ascii="Palatino Linotype" w:hAnsi="Palatino Linotype"/>
          <w:color w:val="FF0000"/>
          <w:sz w:val="28"/>
          <w:szCs w:val="28"/>
          <w:lang w:val="en-US"/>
        </w:rPr>
      </w:pPr>
      <w:r w:rsidRPr="00172BFE">
        <w:rPr>
          <w:rFonts w:ascii="Palatino Linotype" w:hAnsi="Palatino Linotype"/>
          <w:color w:val="FF0000"/>
          <w:sz w:val="28"/>
          <w:szCs w:val="28"/>
          <w:lang w:val="en-US"/>
        </w:rPr>
        <w:tab/>
      </w:r>
      <w:proofErr w:type="gramStart"/>
      <w:r w:rsidRPr="00172BFE">
        <w:rPr>
          <w:rFonts w:ascii="Palatino Linotype" w:hAnsi="Palatino Linotype"/>
          <w:i/>
          <w:color w:val="FF0000"/>
          <w:sz w:val="28"/>
          <w:szCs w:val="28"/>
          <w:lang w:val="en-US"/>
        </w:rPr>
        <w:t>je</w:t>
      </w:r>
      <w:proofErr w:type="gramEnd"/>
      <w:r w:rsidRPr="00172BFE">
        <w:rPr>
          <w:rFonts w:ascii="Palatino Linotype" w:hAnsi="Palatino Linotype"/>
          <w:i/>
          <w:color w:val="FF0000"/>
          <w:sz w:val="28"/>
          <w:szCs w:val="28"/>
          <w:lang w:val="en-US"/>
        </w:rPr>
        <w:t xml:space="preserve"> </w:t>
      </w:r>
      <w:proofErr w:type="spellStart"/>
      <w:r w:rsidRPr="00172BFE">
        <w:rPr>
          <w:rFonts w:ascii="Palatino Linotype" w:hAnsi="Palatino Linotype"/>
          <w:i/>
          <w:color w:val="FF0000"/>
          <w:sz w:val="28"/>
          <w:szCs w:val="28"/>
          <w:lang w:val="en-US"/>
        </w:rPr>
        <w:t>viens</w:t>
      </w:r>
      <w:proofErr w:type="spellEnd"/>
      <w:r w:rsidRPr="00172BFE">
        <w:rPr>
          <w:rFonts w:ascii="Palatino Linotype" w:hAnsi="Palatino Linotype"/>
          <w:i/>
          <w:color w:val="FF0000"/>
          <w:sz w:val="28"/>
          <w:szCs w:val="28"/>
          <w:lang w:val="en-US"/>
        </w:rPr>
        <w:t xml:space="preserve"> de le </w:t>
      </w:r>
      <w:proofErr w:type="spellStart"/>
      <w:r w:rsidRPr="00172BFE">
        <w:rPr>
          <w:rFonts w:ascii="Palatino Linotype" w:hAnsi="Palatino Linotype"/>
          <w:i/>
          <w:color w:val="FF0000"/>
          <w:sz w:val="28"/>
          <w:szCs w:val="28"/>
          <w:lang w:val="en-US"/>
        </w:rPr>
        <w:t>voir</w:t>
      </w:r>
      <w:proofErr w:type="spellEnd"/>
      <w:r w:rsidRPr="00172BFE">
        <w:rPr>
          <w:rFonts w:ascii="Palatino Linotype" w:hAnsi="Palatino Linotype"/>
          <w:color w:val="FF0000"/>
          <w:sz w:val="28"/>
          <w:szCs w:val="28"/>
          <w:lang w:val="en-US"/>
        </w:rPr>
        <w:t xml:space="preserve"> “I’ve just seen him”</w:t>
      </w:r>
    </w:p>
    <w:p w:rsidR="00D520B4" w:rsidRPr="00D520B4" w:rsidRDefault="00D520B4" w:rsidP="00AB7DBD">
      <w:pPr>
        <w:rPr>
          <w:rFonts w:ascii="Palatino Linotype" w:hAnsi="Palatino Linotype"/>
          <w:sz w:val="28"/>
          <w:szCs w:val="28"/>
          <w:lang w:val="en-US"/>
        </w:rPr>
      </w:pPr>
    </w:p>
    <w:p w:rsidR="00172BFE" w:rsidRDefault="00172BFE" w:rsidP="00AB7DBD">
      <w:pPr>
        <w:rPr>
          <w:rFonts w:ascii="Palatino Linotype" w:hAnsi="Palatino Linotype"/>
          <w:sz w:val="28"/>
          <w:szCs w:val="28"/>
          <w:lang w:val="it-IT"/>
        </w:rPr>
      </w:pPr>
      <w:r w:rsidRPr="00172BFE">
        <w:rPr>
          <w:rFonts w:ascii="Palatino Linotype" w:hAnsi="Palatino Linotype"/>
          <w:sz w:val="28"/>
          <w:szCs w:val="28"/>
          <w:lang w:val="it-IT"/>
        </w:rPr>
        <w:t xml:space="preserve">Analogie con spagnolo </w:t>
      </w:r>
      <w:r>
        <w:rPr>
          <w:rFonts w:ascii="Palatino Linotype" w:hAnsi="Palatino Linotype"/>
          <w:sz w:val="28"/>
          <w:szCs w:val="28"/>
          <w:lang w:val="it-IT"/>
        </w:rPr>
        <w:t xml:space="preserve">e portoghese nella costruzione di </w:t>
      </w:r>
      <w:r w:rsidRPr="00172BFE">
        <w:rPr>
          <w:rFonts w:ascii="Palatino Linotype" w:hAnsi="Palatino Linotype"/>
          <w:i/>
          <w:sz w:val="28"/>
          <w:szCs w:val="28"/>
          <w:lang w:val="it-IT"/>
        </w:rPr>
        <w:t>andare /venire</w:t>
      </w:r>
      <w:r>
        <w:rPr>
          <w:rFonts w:ascii="Palatino Linotype" w:hAnsi="Palatino Linotype"/>
          <w:sz w:val="28"/>
          <w:szCs w:val="28"/>
          <w:lang w:val="it-IT"/>
        </w:rPr>
        <w:t xml:space="preserve"> </w:t>
      </w:r>
      <w:r w:rsidRPr="00172BFE">
        <w:rPr>
          <w:rFonts w:ascii="Palatino Linotype" w:hAnsi="Palatino Linotype"/>
          <w:sz w:val="28"/>
          <w:szCs w:val="28"/>
          <w:lang w:val="it-IT"/>
        </w:rPr>
        <w:t>c</w:t>
      </w:r>
      <w:r>
        <w:rPr>
          <w:rFonts w:ascii="Palatino Linotype" w:hAnsi="Palatino Linotype"/>
          <w:sz w:val="28"/>
          <w:szCs w:val="28"/>
          <w:lang w:val="it-IT"/>
        </w:rPr>
        <w:t>o</w:t>
      </w:r>
      <w:r w:rsidRPr="00172BFE">
        <w:rPr>
          <w:rFonts w:ascii="Palatino Linotype" w:hAnsi="Palatino Linotype"/>
          <w:sz w:val="28"/>
          <w:szCs w:val="28"/>
          <w:lang w:val="it-IT"/>
        </w:rPr>
        <w:t>n il gerundio</w:t>
      </w:r>
      <w:r>
        <w:rPr>
          <w:rFonts w:ascii="Palatino Linotype" w:hAnsi="Palatino Linotype"/>
          <w:sz w:val="28"/>
          <w:szCs w:val="28"/>
          <w:lang w:val="it-IT"/>
        </w:rPr>
        <w:t xml:space="preserve"> (perifrasi continua) e nel reto-romanzo si ha l’uso di </w:t>
      </w:r>
      <w:r w:rsidRPr="00172BFE">
        <w:rPr>
          <w:rFonts w:ascii="Palatino Linotype" w:hAnsi="Palatino Linotype"/>
          <w:i/>
          <w:sz w:val="28"/>
          <w:szCs w:val="28"/>
          <w:lang w:val="it-IT"/>
        </w:rPr>
        <w:t>venire</w:t>
      </w:r>
      <w:r>
        <w:rPr>
          <w:rFonts w:ascii="Palatino Linotype" w:hAnsi="Palatino Linotype"/>
          <w:sz w:val="28"/>
          <w:szCs w:val="28"/>
          <w:lang w:val="it-IT"/>
        </w:rPr>
        <w:t xml:space="preserve"> </w:t>
      </w:r>
      <w:proofErr w:type="gramStart"/>
      <w:r>
        <w:rPr>
          <w:rFonts w:ascii="Palatino Linotype" w:hAnsi="Palatino Linotype"/>
          <w:sz w:val="28"/>
          <w:szCs w:val="28"/>
          <w:lang w:val="it-IT"/>
        </w:rPr>
        <w:t>nel</w:t>
      </w:r>
      <w:proofErr w:type="gramEnd"/>
      <w:r>
        <w:rPr>
          <w:rFonts w:ascii="Palatino Linotype" w:hAnsi="Palatino Linotype"/>
          <w:sz w:val="28"/>
          <w:szCs w:val="28"/>
          <w:lang w:val="it-IT"/>
        </w:rPr>
        <w:t xml:space="preserve"> passivi, che invece manca nel resto della Romania.</w:t>
      </w:r>
    </w:p>
    <w:p w:rsidR="00172BFE" w:rsidRDefault="00172BFE" w:rsidP="00AB7DBD">
      <w:pPr>
        <w:rPr>
          <w:rFonts w:ascii="Palatino Linotype" w:hAnsi="Palatino Linotype"/>
          <w:sz w:val="28"/>
          <w:szCs w:val="28"/>
          <w:lang w:val="it-IT"/>
        </w:rPr>
      </w:pPr>
      <w:r>
        <w:rPr>
          <w:rFonts w:ascii="Palatino Linotype" w:hAnsi="Palatino Linotype"/>
          <w:sz w:val="28"/>
          <w:szCs w:val="28"/>
          <w:lang w:val="it-IT"/>
        </w:rPr>
        <w:t>Ciò che rimane una particolarità dell’Italiano è dunque l’esempio:</w:t>
      </w:r>
    </w:p>
    <w:p w:rsidR="00172BFE" w:rsidRPr="00172BFE" w:rsidRDefault="00172BFE" w:rsidP="00172BFE">
      <w:pPr>
        <w:pStyle w:val="Listenabsatz"/>
        <w:ind w:left="1080"/>
        <w:rPr>
          <w:rFonts w:ascii="Palatino Linotype" w:hAnsi="Palatino Linotype"/>
          <w:i/>
          <w:color w:val="00B0F0"/>
          <w:sz w:val="24"/>
          <w:szCs w:val="24"/>
          <w:lang w:val="it-IT"/>
        </w:rPr>
      </w:pPr>
      <w:r w:rsidRPr="00172BFE">
        <w:rPr>
          <w:rFonts w:ascii="Palatino Linotype" w:hAnsi="Palatino Linotype"/>
          <w:i/>
          <w:color w:val="00B0F0"/>
          <w:sz w:val="24"/>
          <w:szCs w:val="24"/>
          <w:lang w:val="it-IT"/>
        </w:rPr>
        <w:t xml:space="preserve">Questa causa va/andrà/andrebbe distrutta perché è </w:t>
      </w:r>
      <w:proofErr w:type="gramStart"/>
      <w:r w:rsidRPr="00172BFE">
        <w:rPr>
          <w:rFonts w:ascii="Palatino Linotype" w:hAnsi="Palatino Linotype"/>
          <w:i/>
          <w:color w:val="00B0F0"/>
          <w:sz w:val="24"/>
          <w:szCs w:val="24"/>
          <w:lang w:val="it-IT"/>
        </w:rPr>
        <w:t>pericolante</w:t>
      </w:r>
      <w:proofErr w:type="gramEnd"/>
    </w:p>
    <w:p w:rsidR="00172BFE" w:rsidRPr="00172BFE" w:rsidRDefault="00172BFE" w:rsidP="00AB7DBD">
      <w:pPr>
        <w:rPr>
          <w:rFonts w:ascii="Palatino Linotype" w:hAnsi="Palatino Linotype"/>
          <w:sz w:val="28"/>
          <w:szCs w:val="28"/>
          <w:lang w:val="it-IT"/>
        </w:rPr>
      </w:pPr>
    </w:p>
    <w:p w:rsidR="00AB7DBD" w:rsidRPr="00172BFE" w:rsidRDefault="00AB7DBD" w:rsidP="00172BFE">
      <w:pPr>
        <w:pStyle w:val="Listenabsatz"/>
        <w:numPr>
          <w:ilvl w:val="0"/>
          <w:numId w:val="1"/>
        </w:numPr>
        <w:rPr>
          <w:rFonts w:ascii="Palatino Linotype" w:hAnsi="Palatino Linotype"/>
          <w:b/>
          <w:sz w:val="28"/>
          <w:szCs w:val="28"/>
          <w:lang w:val="it-IT"/>
        </w:rPr>
      </w:pPr>
      <w:r w:rsidRPr="00172BFE">
        <w:rPr>
          <w:rFonts w:ascii="Palatino Linotype" w:hAnsi="Palatino Linotype"/>
          <w:b/>
          <w:sz w:val="28"/>
          <w:szCs w:val="28"/>
          <w:lang w:val="it-IT"/>
        </w:rPr>
        <w:t>Restrizioni morfologiche di andare e venire + part. Pass.</w:t>
      </w:r>
    </w:p>
    <w:p w:rsidR="00172BFE" w:rsidRDefault="003F5C83" w:rsidP="00172BFE">
      <w:pPr>
        <w:rPr>
          <w:rFonts w:ascii="Palatino Linotype" w:hAnsi="Palatino Linotype"/>
          <w:sz w:val="28"/>
          <w:szCs w:val="28"/>
          <w:lang w:val="it-IT"/>
        </w:rPr>
      </w:pPr>
      <w:r>
        <w:rPr>
          <w:rFonts w:ascii="Palatino Linotype" w:hAnsi="Palatino Linotype"/>
          <w:sz w:val="28"/>
          <w:szCs w:val="28"/>
          <w:lang w:val="it-IT"/>
        </w:rPr>
        <w:t>Dagli studi emerge concordemente che esistono r</w:t>
      </w:r>
      <w:r w:rsidR="00172BFE" w:rsidRPr="00172BFE">
        <w:rPr>
          <w:rFonts w:ascii="Palatino Linotype" w:hAnsi="Palatino Linotype"/>
          <w:sz w:val="28"/>
          <w:szCs w:val="28"/>
          <w:lang w:val="it-IT"/>
        </w:rPr>
        <w:t>estrizioni quando esprime eventi e situazioni in relazione ad aspetto e tempo</w:t>
      </w:r>
      <w:r>
        <w:rPr>
          <w:rFonts w:ascii="Palatino Linotype" w:hAnsi="Palatino Linotype"/>
          <w:sz w:val="28"/>
          <w:szCs w:val="28"/>
          <w:lang w:val="it-IT"/>
        </w:rPr>
        <w:t xml:space="preserve">, che </w:t>
      </w:r>
      <w:proofErr w:type="gramStart"/>
      <w:r>
        <w:rPr>
          <w:rFonts w:ascii="Palatino Linotype" w:hAnsi="Palatino Linotype"/>
          <w:sz w:val="28"/>
          <w:szCs w:val="28"/>
          <w:lang w:val="it-IT"/>
        </w:rPr>
        <w:t>A.G.R.</w:t>
      </w:r>
      <w:proofErr w:type="gramEnd"/>
      <w:r>
        <w:rPr>
          <w:rFonts w:ascii="Palatino Linotype" w:hAnsi="Palatino Linotype"/>
          <w:sz w:val="28"/>
          <w:szCs w:val="28"/>
          <w:lang w:val="it-IT"/>
        </w:rPr>
        <w:t xml:space="preserve"> ritiene però ingiustificate, se si seguono due linee di ricerca:</w:t>
      </w:r>
    </w:p>
    <w:p w:rsidR="003F5C83" w:rsidRDefault="003F5C83" w:rsidP="003F5C83">
      <w:pPr>
        <w:pStyle w:val="Listenabsatz"/>
        <w:numPr>
          <w:ilvl w:val="0"/>
          <w:numId w:val="3"/>
        </w:numPr>
        <w:rPr>
          <w:rFonts w:ascii="Palatino Linotype" w:hAnsi="Palatino Linotype"/>
          <w:sz w:val="28"/>
          <w:szCs w:val="28"/>
          <w:lang w:val="it-IT"/>
        </w:rPr>
      </w:pPr>
      <w:r>
        <w:rPr>
          <w:rFonts w:ascii="Palatino Linotype" w:hAnsi="Palatino Linotype"/>
          <w:sz w:val="28"/>
          <w:szCs w:val="28"/>
          <w:lang w:val="it-IT"/>
        </w:rPr>
        <w:t xml:space="preserve">Le proprietà semantiche dei predicati e quelle </w:t>
      </w:r>
      <w:proofErr w:type="gramStart"/>
      <w:r>
        <w:rPr>
          <w:rFonts w:ascii="Palatino Linotype" w:hAnsi="Palatino Linotype"/>
          <w:sz w:val="28"/>
          <w:szCs w:val="28"/>
          <w:lang w:val="it-IT"/>
        </w:rPr>
        <w:t>azionali</w:t>
      </w:r>
      <w:proofErr w:type="gramEnd"/>
      <w:r>
        <w:rPr>
          <w:rFonts w:ascii="Palatino Linotype" w:hAnsi="Palatino Linotype"/>
          <w:sz w:val="28"/>
          <w:szCs w:val="28"/>
          <w:lang w:val="it-IT"/>
        </w:rPr>
        <w:t xml:space="preserve"> e aspettuali  tra gli ausiliari e i predicati hanno un ruolo es</w:t>
      </w:r>
      <w:r w:rsidR="0017493A">
        <w:rPr>
          <w:rFonts w:ascii="Palatino Linotype" w:hAnsi="Palatino Linotype"/>
          <w:sz w:val="28"/>
          <w:szCs w:val="28"/>
          <w:lang w:val="it-IT"/>
        </w:rPr>
        <w:t>sen</w:t>
      </w:r>
      <w:bookmarkStart w:id="0" w:name="_GoBack"/>
      <w:bookmarkEnd w:id="0"/>
      <w:r>
        <w:rPr>
          <w:rFonts w:ascii="Palatino Linotype" w:hAnsi="Palatino Linotype"/>
          <w:sz w:val="28"/>
          <w:szCs w:val="28"/>
          <w:lang w:val="it-IT"/>
        </w:rPr>
        <w:t>ziale nel porre le restrizioni di co</w:t>
      </w:r>
      <w:r w:rsidR="00FB2873">
        <w:rPr>
          <w:rFonts w:ascii="Palatino Linotype" w:hAnsi="Palatino Linotype"/>
          <w:sz w:val="28"/>
          <w:szCs w:val="28"/>
          <w:lang w:val="it-IT"/>
        </w:rPr>
        <w:t>-</w:t>
      </w:r>
      <w:r>
        <w:rPr>
          <w:rFonts w:ascii="Palatino Linotype" w:hAnsi="Palatino Linotype"/>
          <w:sz w:val="28"/>
          <w:szCs w:val="28"/>
          <w:lang w:val="it-IT"/>
        </w:rPr>
        <w:t xml:space="preserve">occorrenza. I part. Sono stativi mentre i </w:t>
      </w:r>
      <w:proofErr w:type="gramStart"/>
      <w:r>
        <w:rPr>
          <w:rFonts w:ascii="Palatino Linotype" w:hAnsi="Palatino Linotype"/>
          <w:sz w:val="28"/>
          <w:szCs w:val="28"/>
          <w:lang w:val="it-IT"/>
        </w:rPr>
        <w:t>l</w:t>
      </w:r>
      <w:proofErr w:type="gramEnd"/>
      <w:r>
        <w:rPr>
          <w:rFonts w:ascii="Palatino Linotype" w:hAnsi="Palatino Linotype"/>
          <w:sz w:val="28"/>
          <w:szCs w:val="28"/>
          <w:lang w:val="it-IT"/>
        </w:rPr>
        <w:t xml:space="preserve"> gerundio è dinamico, dunque ci si aspetterebbe di trovare traccia di entrambi nel risultato finale.</w:t>
      </w:r>
    </w:p>
    <w:p w:rsidR="003F5C83" w:rsidRDefault="003F5C83" w:rsidP="003F5C83">
      <w:pPr>
        <w:pStyle w:val="Listenabsatz"/>
        <w:numPr>
          <w:ilvl w:val="0"/>
          <w:numId w:val="3"/>
        </w:numPr>
        <w:rPr>
          <w:rFonts w:ascii="Palatino Linotype" w:hAnsi="Palatino Linotype"/>
          <w:sz w:val="28"/>
          <w:szCs w:val="28"/>
          <w:lang w:val="it-IT"/>
        </w:rPr>
      </w:pPr>
      <w:r>
        <w:rPr>
          <w:rFonts w:ascii="Palatino Linotype" w:hAnsi="Palatino Linotype"/>
          <w:sz w:val="28"/>
          <w:szCs w:val="28"/>
          <w:lang w:val="it-IT"/>
        </w:rPr>
        <w:t>La ritenzi</w:t>
      </w:r>
      <w:r w:rsidR="0017493A">
        <w:rPr>
          <w:rFonts w:ascii="Palatino Linotype" w:hAnsi="Palatino Linotype"/>
          <w:sz w:val="28"/>
          <w:szCs w:val="28"/>
          <w:lang w:val="it-IT"/>
        </w:rPr>
        <w:t>one /riduzione semantica dei verbi</w:t>
      </w:r>
      <w:r>
        <w:rPr>
          <w:rFonts w:ascii="Palatino Linotype" w:hAnsi="Palatino Linotype"/>
          <w:sz w:val="28"/>
          <w:szCs w:val="28"/>
          <w:lang w:val="it-IT"/>
        </w:rPr>
        <w:t xml:space="preserve"> di movimento </w:t>
      </w:r>
      <w:proofErr w:type="gramStart"/>
      <w:r>
        <w:rPr>
          <w:rFonts w:ascii="Palatino Linotype" w:hAnsi="Palatino Linotype"/>
          <w:sz w:val="28"/>
          <w:szCs w:val="28"/>
          <w:lang w:val="it-IT"/>
        </w:rPr>
        <w:t>deve</w:t>
      </w:r>
      <w:proofErr w:type="gramEnd"/>
      <w:r>
        <w:rPr>
          <w:rFonts w:ascii="Palatino Linotype" w:hAnsi="Palatino Linotype"/>
          <w:sz w:val="28"/>
          <w:szCs w:val="28"/>
          <w:lang w:val="it-IT"/>
        </w:rPr>
        <w:t xml:space="preserve"> essere presa in considerazione se si vogliono considerare alcune incompatibilità.</w:t>
      </w:r>
    </w:p>
    <w:p w:rsidR="003F5C83" w:rsidRDefault="003F5C83" w:rsidP="003F5C83">
      <w:pPr>
        <w:pStyle w:val="Listenabsatz"/>
        <w:ind w:left="1068"/>
        <w:rPr>
          <w:rFonts w:ascii="Palatino Linotype" w:hAnsi="Palatino Linotype"/>
          <w:sz w:val="28"/>
          <w:szCs w:val="28"/>
          <w:lang w:val="it-IT"/>
        </w:rPr>
      </w:pPr>
    </w:p>
    <w:p w:rsidR="003F5C83" w:rsidRPr="005D08BA" w:rsidRDefault="003F5C83" w:rsidP="003F5C83">
      <w:pPr>
        <w:pStyle w:val="Listenabsatz"/>
        <w:ind w:left="1068"/>
        <w:rPr>
          <w:rFonts w:ascii="Palatino Linotype" w:hAnsi="Palatino Linotype"/>
          <w:b/>
          <w:i/>
          <w:sz w:val="24"/>
          <w:szCs w:val="24"/>
          <w:lang w:val="it-IT"/>
        </w:rPr>
      </w:pPr>
      <w:r w:rsidRPr="005D08BA">
        <w:rPr>
          <w:rFonts w:ascii="Palatino Linotype" w:hAnsi="Palatino Linotype"/>
          <w:b/>
          <w:i/>
          <w:sz w:val="24"/>
          <w:szCs w:val="24"/>
          <w:lang w:val="it-IT"/>
        </w:rPr>
        <w:t>2.1 Incompatibilità di andare + participio con predicati lessicali</w:t>
      </w:r>
    </w:p>
    <w:p w:rsidR="003F5C83" w:rsidRDefault="005D08BA" w:rsidP="005D08BA">
      <w:pPr>
        <w:ind w:firstLine="708"/>
        <w:rPr>
          <w:rFonts w:ascii="Palatino Linotype" w:hAnsi="Palatino Linotype"/>
          <w:i/>
          <w:sz w:val="28"/>
          <w:szCs w:val="28"/>
          <w:lang w:val="it-IT"/>
        </w:rPr>
      </w:pPr>
      <w:r w:rsidRPr="005D08BA">
        <w:rPr>
          <w:rFonts w:ascii="Palatino Linotype" w:hAnsi="Palatino Linotype"/>
          <w:i/>
          <w:sz w:val="28"/>
          <w:szCs w:val="28"/>
          <w:lang w:val="it-IT"/>
        </w:rPr>
        <w:t>Un libro …</w:t>
      </w:r>
      <w:proofErr w:type="gramStart"/>
      <w:r w:rsidRPr="005D08BA">
        <w:rPr>
          <w:rFonts w:ascii="Palatino Linotype" w:hAnsi="Palatino Linotype"/>
          <w:i/>
          <w:sz w:val="28"/>
          <w:szCs w:val="28"/>
          <w:lang w:val="it-IT"/>
        </w:rPr>
        <w:t>..</w:t>
      </w:r>
      <w:proofErr w:type="gramEnd"/>
      <w:r w:rsidRPr="005D08BA">
        <w:rPr>
          <w:rFonts w:ascii="Palatino Linotype" w:hAnsi="Palatino Linotype"/>
          <w:i/>
          <w:sz w:val="28"/>
          <w:szCs w:val="28"/>
          <w:lang w:val="it-IT"/>
        </w:rPr>
        <w:t>andato perduto</w:t>
      </w:r>
    </w:p>
    <w:p w:rsidR="005D08BA" w:rsidRPr="005D08BA" w:rsidRDefault="005D08BA" w:rsidP="005D08BA">
      <w:pPr>
        <w:rPr>
          <w:rFonts w:ascii="Palatino Linotype" w:hAnsi="Palatino Linotype"/>
          <w:sz w:val="28"/>
          <w:szCs w:val="28"/>
          <w:lang w:val="it-IT"/>
        </w:rPr>
      </w:pPr>
      <w:proofErr w:type="spellStart"/>
      <w:proofErr w:type="gramStart"/>
      <w:r>
        <w:rPr>
          <w:rFonts w:ascii="Palatino Linotype" w:hAnsi="Palatino Linotype"/>
          <w:sz w:val="28"/>
          <w:szCs w:val="28"/>
          <w:lang w:val="it-IT"/>
        </w:rPr>
        <w:t>Vb</w:t>
      </w:r>
      <w:proofErr w:type="spellEnd"/>
      <w:r>
        <w:rPr>
          <w:rFonts w:ascii="Palatino Linotype" w:hAnsi="Palatino Linotype"/>
          <w:sz w:val="28"/>
          <w:szCs w:val="28"/>
          <w:lang w:val="it-IT"/>
        </w:rPr>
        <w:t>.</w:t>
      </w:r>
      <w:proofErr w:type="gramEnd"/>
      <w:r>
        <w:rPr>
          <w:rFonts w:ascii="Palatino Linotype" w:hAnsi="Palatino Linotype"/>
          <w:sz w:val="28"/>
          <w:szCs w:val="28"/>
          <w:lang w:val="it-IT"/>
        </w:rPr>
        <w:t xml:space="preserve"> come </w:t>
      </w:r>
      <w:r w:rsidRPr="005D08BA">
        <w:rPr>
          <w:rFonts w:ascii="Palatino Linotype" w:hAnsi="Palatino Linotype"/>
          <w:i/>
          <w:sz w:val="28"/>
          <w:szCs w:val="28"/>
          <w:lang w:val="it-IT"/>
        </w:rPr>
        <w:t>distruggere, perdere</w:t>
      </w:r>
      <w:r w:rsidR="00FB2873">
        <w:rPr>
          <w:rFonts w:ascii="Palatino Linotype" w:hAnsi="Palatino Linotype"/>
          <w:sz w:val="28"/>
          <w:szCs w:val="28"/>
          <w:lang w:val="it-IT"/>
        </w:rPr>
        <w:t xml:space="preserve"> si associano bene </w:t>
      </w:r>
      <w:r>
        <w:rPr>
          <w:rFonts w:ascii="Palatino Linotype" w:hAnsi="Palatino Linotype"/>
          <w:sz w:val="28"/>
          <w:szCs w:val="28"/>
          <w:lang w:val="it-IT"/>
        </w:rPr>
        <w:t>c</w:t>
      </w:r>
      <w:r w:rsidR="00FB2873">
        <w:rPr>
          <w:rFonts w:ascii="Palatino Linotype" w:hAnsi="Palatino Linotype"/>
          <w:sz w:val="28"/>
          <w:szCs w:val="28"/>
          <w:lang w:val="it-IT"/>
        </w:rPr>
        <w:t>o</w:t>
      </w:r>
      <w:r>
        <w:rPr>
          <w:rFonts w:ascii="Palatino Linotype" w:hAnsi="Palatino Linotype"/>
          <w:sz w:val="28"/>
          <w:szCs w:val="28"/>
          <w:lang w:val="it-IT"/>
        </w:rPr>
        <w:t xml:space="preserve">n </w:t>
      </w:r>
      <w:r w:rsidR="00FB2873">
        <w:rPr>
          <w:rFonts w:ascii="Palatino Linotype" w:hAnsi="Palatino Linotype"/>
          <w:sz w:val="28"/>
          <w:szCs w:val="28"/>
          <w:lang w:val="it-IT"/>
        </w:rPr>
        <w:t>“andare”</w:t>
      </w:r>
    </w:p>
    <w:p w:rsidR="005D08BA" w:rsidRDefault="005D08BA" w:rsidP="005D08BA">
      <w:pPr>
        <w:ind w:firstLine="708"/>
        <w:rPr>
          <w:rFonts w:ascii="Palatino Linotype" w:hAnsi="Palatino Linotype"/>
          <w:i/>
          <w:sz w:val="28"/>
          <w:szCs w:val="28"/>
          <w:lang w:val="it-IT"/>
        </w:rPr>
      </w:pPr>
      <w:r>
        <w:rPr>
          <w:rFonts w:ascii="Palatino Linotype" w:hAnsi="Palatino Linotype"/>
          <w:i/>
          <w:sz w:val="28"/>
          <w:szCs w:val="28"/>
          <w:lang w:val="it-IT"/>
        </w:rPr>
        <w:t>*</w:t>
      </w:r>
      <w:r w:rsidRPr="005D08BA">
        <w:rPr>
          <w:rFonts w:ascii="Palatino Linotype" w:hAnsi="Palatino Linotype"/>
          <w:i/>
          <w:sz w:val="28"/>
          <w:szCs w:val="28"/>
          <w:lang w:val="it-IT"/>
        </w:rPr>
        <w:t>Un libro andato trovato</w:t>
      </w:r>
    </w:p>
    <w:p w:rsidR="005D08BA" w:rsidRPr="005D08BA" w:rsidRDefault="005D08BA" w:rsidP="005D08BA">
      <w:pPr>
        <w:rPr>
          <w:rFonts w:ascii="Palatino Linotype" w:hAnsi="Palatino Linotype"/>
          <w:sz w:val="28"/>
          <w:szCs w:val="28"/>
          <w:lang w:val="it-IT"/>
        </w:rPr>
      </w:pPr>
      <w:proofErr w:type="spellStart"/>
      <w:proofErr w:type="gramStart"/>
      <w:r w:rsidRPr="005D08BA">
        <w:rPr>
          <w:rFonts w:ascii="Palatino Linotype" w:hAnsi="Palatino Linotype"/>
          <w:sz w:val="28"/>
          <w:szCs w:val="28"/>
          <w:lang w:val="it-IT"/>
        </w:rPr>
        <w:t>Vb</w:t>
      </w:r>
      <w:proofErr w:type="spellEnd"/>
      <w:r w:rsidRPr="005D08BA">
        <w:rPr>
          <w:rFonts w:ascii="Palatino Linotype" w:hAnsi="Palatino Linotype"/>
          <w:sz w:val="28"/>
          <w:szCs w:val="28"/>
          <w:lang w:val="it-IT"/>
        </w:rPr>
        <w:t>.</w:t>
      </w:r>
      <w:proofErr w:type="gramEnd"/>
      <w:r w:rsidRPr="005D08BA">
        <w:rPr>
          <w:rFonts w:ascii="Palatino Linotype" w:hAnsi="Palatino Linotype"/>
          <w:sz w:val="28"/>
          <w:szCs w:val="28"/>
          <w:lang w:val="it-IT"/>
        </w:rPr>
        <w:t xml:space="preserve"> come </w:t>
      </w:r>
      <w:r w:rsidRPr="005D08BA">
        <w:rPr>
          <w:rFonts w:ascii="Palatino Linotype" w:hAnsi="Palatino Linotype"/>
          <w:i/>
          <w:sz w:val="28"/>
          <w:szCs w:val="28"/>
          <w:lang w:val="it-IT"/>
        </w:rPr>
        <w:t>trovare, scoprire</w:t>
      </w:r>
      <w:r>
        <w:rPr>
          <w:rFonts w:ascii="Palatino Linotype" w:hAnsi="Palatino Linotype"/>
          <w:sz w:val="28"/>
          <w:szCs w:val="28"/>
          <w:lang w:val="it-IT"/>
        </w:rPr>
        <w:t xml:space="preserve"> non sono compatibili </w:t>
      </w:r>
      <w:r w:rsidRPr="005D08BA">
        <w:rPr>
          <w:rFonts w:ascii="Palatino Linotype" w:hAnsi="Palatino Linotype"/>
          <w:sz w:val="28"/>
          <w:szCs w:val="28"/>
          <w:lang w:val="it-IT"/>
        </w:rPr>
        <w:t>c</w:t>
      </w:r>
      <w:r>
        <w:rPr>
          <w:rFonts w:ascii="Palatino Linotype" w:hAnsi="Palatino Linotype"/>
          <w:sz w:val="28"/>
          <w:szCs w:val="28"/>
          <w:lang w:val="it-IT"/>
        </w:rPr>
        <w:t>o</w:t>
      </w:r>
      <w:r w:rsidRPr="005D08BA">
        <w:rPr>
          <w:rFonts w:ascii="Palatino Linotype" w:hAnsi="Palatino Linotype"/>
          <w:sz w:val="28"/>
          <w:szCs w:val="28"/>
          <w:lang w:val="it-IT"/>
        </w:rPr>
        <w:t>n</w:t>
      </w:r>
      <w:r>
        <w:rPr>
          <w:rFonts w:ascii="Palatino Linotype" w:hAnsi="Palatino Linotype"/>
          <w:i/>
          <w:sz w:val="28"/>
          <w:szCs w:val="28"/>
          <w:lang w:val="it-IT"/>
        </w:rPr>
        <w:t xml:space="preserve"> andare</w:t>
      </w:r>
      <w:r>
        <w:rPr>
          <w:rFonts w:ascii="Palatino Linotype" w:hAnsi="Palatino Linotype"/>
          <w:sz w:val="28"/>
          <w:szCs w:val="28"/>
          <w:lang w:val="it-IT"/>
        </w:rPr>
        <w:t xml:space="preserve"> come ausiliare passivo</w:t>
      </w:r>
    </w:p>
    <w:p w:rsidR="005D08BA" w:rsidRDefault="005D08BA" w:rsidP="005D08BA">
      <w:pPr>
        <w:ind w:firstLine="708"/>
        <w:rPr>
          <w:rFonts w:ascii="Palatino Linotype" w:hAnsi="Palatino Linotype"/>
          <w:sz w:val="28"/>
          <w:szCs w:val="28"/>
          <w:lang w:val="it-IT"/>
        </w:rPr>
      </w:pPr>
      <w:r>
        <w:rPr>
          <w:rFonts w:ascii="Palatino Linotype" w:hAnsi="Palatino Linotype"/>
          <w:i/>
          <w:sz w:val="28"/>
          <w:szCs w:val="28"/>
          <w:lang w:val="it-IT"/>
        </w:rPr>
        <w:t>*</w:t>
      </w:r>
      <w:r w:rsidRPr="005D08BA">
        <w:rPr>
          <w:rFonts w:ascii="Palatino Linotype" w:hAnsi="Palatino Linotype"/>
          <w:i/>
          <w:sz w:val="28"/>
          <w:szCs w:val="28"/>
          <w:lang w:val="it-IT"/>
        </w:rPr>
        <w:t>Luigi è andato convinto/persuaso</w:t>
      </w:r>
      <w:r>
        <w:rPr>
          <w:rFonts w:ascii="Palatino Linotype" w:hAnsi="Palatino Linotype"/>
          <w:sz w:val="28"/>
          <w:szCs w:val="28"/>
          <w:lang w:val="it-IT"/>
        </w:rPr>
        <w:t xml:space="preserve"> </w:t>
      </w:r>
    </w:p>
    <w:p w:rsidR="005D08BA" w:rsidRDefault="005D08BA" w:rsidP="005D08BA">
      <w:pPr>
        <w:rPr>
          <w:rFonts w:ascii="Palatino Linotype" w:hAnsi="Palatino Linotype"/>
          <w:sz w:val="28"/>
          <w:szCs w:val="28"/>
          <w:lang w:val="it-IT"/>
        </w:rPr>
      </w:pPr>
      <w:proofErr w:type="gramStart"/>
      <w:r>
        <w:rPr>
          <w:rFonts w:ascii="Palatino Linotype" w:hAnsi="Palatino Linotype"/>
          <w:sz w:val="28"/>
          <w:szCs w:val="28"/>
          <w:lang w:val="it-IT"/>
        </w:rPr>
        <w:t>[come</w:t>
      </w:r>
      <w:proofErr w:type="gramEnd"/>
      <w:r>
        <w:rPr>
          <w:rFonts w:ascii="Palatino Linotype" w:hAnsi="Palatino Linotype"/>
          <w:sz w:val="28"/>
          <w:szCs w:val="28"/>
          <w:lang w:val="it-IT"/>
        </w:rPr>
        <w:t xml:space="preserve"> passivo è limitato dalla semantic</w:t>
      </w:r>
      <w:r w:rsidR="00FB2873">
        <w:rPr>
          <w:rFonts w:ascii="Palatino Linotype" w:hAnsi="Palatino Linotype"/>
          <w:sz w:val="28"/>
          <w:szCs w:val="28"/>
          <w:lang w:val="it-IT"/>
        </w:rPr>
        <w:t>a</w:t>
      </w:r>
      <w:r>
        <w:rPr>
          <w:rFonts w:ascii="Palatino Linotype" w:hAnsi="Palatino Linotype"/>
          <w:sz w:val="28"/>
          <w:szCs w:val="28"/>
          <w:lang w:val="it-IT"/>
        </w:rPr>
        <w:t xml:space="preserve"> del part.]</w:t>
      </w:r>
    </w:p>
    <w:p w:rsidR="005D08BA" w:rsidRDefault="00434C61" w:rsidP="005D08BA">
      <w:pPr>
        <w:rPr>
          <w:rFonts w:ascii="Palatino Linotype" w:hAnsi="Palatino Linotype"/>
          <w:sz w:val="28"/>
          <w:szCs w:val="28"/>
          <w:lang w:val="it-IT"/>
        </w:rPr>
      </w:pPr>
      <w:r>
        <w:rPr>
          <w:rFonts w:ascii="Palatino Linotype" w:hAnsi="Palatino Linotype"/>
          <w:sz w:val="28"/>
          <w:szCs w:val="28"/>
          <w:lang w:val="it-IT"/>
        </w:rPr>
        <w:t>Questa struttura è diversa dalle costruzioni con “</w:t>
      </w:r>
      <w:r w:rsidR="00F25EB0">
        <w:rPr>
          <w:rFonts w:ascii="Palatino Linotype" w:hAnsi="Palatino Linotype"/>
          <w:sz w:val="28"/>
          <w:szCs w:val="28"/>
          <w:lang w:val="it-IT"/>
        </w:rPr>
        <w:t>veni</w:t>
      </w:r>
      <w:r>
        <w:rPr>
          <w:rFonts w:ascii="Palatino Linotype" w:hAnsi="Palatino Linotype"/>
          <w:sz w:val="28"/>
          <w:szCs w:val="28"/>
          <w:lang w:val="it-IT"/>
        </w:rPr>
        <w:t>re</w:t>
      </w:r>
      <w:proofErr w:type="gramStart"/>
      <w:r>
        <w:rPr>
          <w:rFonts w:ascii="Palatino Linotype" w:hAnsi="Palatino Linotype"/>
          <w:sz w:val="28"/>
          <w:szCs w:val="28"/>
          <w:lang w:val="it-IT"/>
        </w:rPr>
        <w:t>”</w:t>
      </w:r>
      <w:proofErr w:type="gramEnd"/>
    </w:p>
    <w:p w:rsidR="005D08BA" w:rsidRPr="005D08BA" w:rsidRDefault="005D08BA" w:rsidP="005D08BA">
      <w:pPr>
        <w:rPr>
          <w:rFonts w:ascii="Palatino Linotype" w:hAnsi="Palatino Linotype"/>
          <w:sz w:val="28"/>
          <w:szCs w:val="28"/>
          <w:lang w:val="it-IT"/>
        </w:rPr>
      </w:pPr>
    </w:p>
    <w:p w:rsidR="003F5C83" w:rsidRPr="005D08BA" w:rsidRDefault="005D08BA" w:rsidP="00AB7DBD">
      <w:pPr>
        <w:rPr>
          <w:rFonts w:ascii="Palatino Linotype" w:hAnsi="Palatino Linotype"/>
          <w:b/>
          <w:i/>
          <w:sz w:val="24"/>
          <w:szCs w:val="24"/>
          <w:lang w:val="it-IT"/>
        </w:rPr>
      </w:pPr>
      <w:r>
        <w:rPr>
          <w:rFonts w:ascii="Palatino Linotype" w:hAnsi="Palatino Linotype"/>
          <w:sz w:val="28"/>
          <w:szCs w:val="28"/>
          <w:lang w:val="it-IT"/>
        </w:rPr>
        <w:tab/>
      </w:r>
      <w:r w:rsidRPr="005D08BA">
        <w:rPr>
          <w:rFonts w:ascii="Palatino Linotype" w:hAnsi="Palatino Linotype"/>
          <w:b/>
          <w:i/>
          <w:sz w:val="24"/>
          <w:szCs w:val="24"/>
          <w:lang w:val="it-IT"/>
        </w:rPr>
        <w:t xml:space="preserve">2.2. Proprietà aspettuali e </w:t>
      </w:r>
      <w:proofErr w:type="gramStart"/>
      <w:r w:rsidRPr="005D08BA">
        <w:rPr>
          <w:rFonts w:ascii="Palatino Linotype" w:hAnsi="Palatino Linotype"/>
          <w:b/>
          <w:i/>
          <w:sz w:val="24"/>
          <w:szCs w:val="24"/>
          <w:lang w:val="it-IT"/>
        </w:rPr>
        <w:t>azionali</w:t>
      </w:r>
      <w:proofErr w:type="gramEnd"/>
    </w:p>
    <w:p w:rsidR="005D08BA" w:rsidRDefault="00F25EB0" w:rsidP="00AB7DBD">
      <w:pPr>
        <w:rPr>
          <w:rFonts w:ascii="Palatino Linotype" w:hAnsi="Palatino Linotype"/>
          <w:sz w:val="28"/>
          <w:szCs w:val="28"/>
          <w:lang w:val="it-IT"/>
        </w:rPr>
      </w:pPr>
      <w:r w:rsidRPr="00F25EB0">
        <w:rPr>
          <w:rFonts w:ascii="Palatino Linotype" w:hAnsi="Palatino Linotype"/>
          <w:i/>
          <w:sz w:val="28"/>
          <w:szCs w:val="28"/>
          <w:lang w:val="it-IT"/>
        </w:rPr>
        <w:t>Andare</w:t>
      </w:r>
      <w:r w:rsidRPr="00F25EB0">
        <w:rPr>
          <w:rFonts w:ascii="Palatino Linotype" w:hAnsi="Palatino Linotype"/>
          <w:sz w:val="28"/>
          <w:szCs w:val="28"/>
          <w:lang w:val="it-IT"/>
        </w:rPr>
        <w:t xml:space="preserve"> + passivo non è applicabile a tutti i verbi:</w:t>
      </w:r>
    </w:p>
    <w:p w:rsidR="00F25EB0" w:rsidRDefault="00F25EB0" w:rsidP="00AB7DBD">
      <w:pPr>
        <w:rPr>
          <w:rFonts w:ascii="Palatino Linotype" w:hAnsi="Palatino Linotype"/>
          <w:sz w:val="28"/>
          <w:szCs w:val="28"/>
          <w:lang w:val="it-IT"/>
        </w:rPr>
      </w:pPr>
      <w:r>
        <w:rPr>
          <w:rFonts w:ascii="Palatino Linotype" w:hAnsi="Palatino Linotype"/>
          <w:sz w:val="28"/>
          <w:szCs w:val="28"/>
          <w:lang w:val="it-IT"/>
        </w:rPr>
        <w:t>Il senso durativo non dà</w:t>
      </w:r>
      <w:r w:rsidR="0017493A">
        <w:rPr>
          <w:rFonts w:ascii="Palatino Linotype" w:hAnsi="Palatino Linotype"/>
          <w:sz w:val="28"/>
          <w:szCs w:val="28"/>
          <w:lang w:val="it-IT"/>
        </w:rPr>
        <w:t xml:space="preserve"> buoni risultati, </w:t>
      </w:r>
      <w:proofErr w:type="gramStart"/>
      <w:r w:rsidR="0017493A">
        <w:rPr>
          <w:rFonts w:ascii="Palatino Linotype" w:hAnsi="Palatino Linotype"/>
          <w:sz w:val="28"/>
          <w:szCs w:val="28"/>
          <w:lang w:val="it-IT"/>
        </w:rPr>
        <w:t>dato che</w:t>
      </w:r>
      <w:proofErr w:type="gramEnd"/>
      <w:r w:rsidR="0017493A">
        <w:rPr>
          <w:rFonts w:ascii="Palatino Linotype" w:hAnsi="Palatino Linotype"/>
          <w:sz w:val="28"/>
          <w:szCs w:val="28"/>
          <w:lang w:val="it-IT"/>
        </w:rPr>
        <w:t xml:space="preserve"> i verbi</w:t>
      </w:r>
      <w:r>
        <w:rPr>
          <w:rFonts w:ascii="Palatino Linotype" w:hAnsi="Palatino Linotype"/>
          <w:sz w:val="28"/>
          <w:szCs w:val="28"/>
          <w:lang w:val="it-IT"/>
        </w:rPr>
        <w:t xml:space="preserve"> che ad essi si collegano hanno valore non-durativo:</w:t>
      </w:r>
    </w:p>
    <w:p w:rsidR="00F25EB0" w:rsidRPr="00F25EB0" w:rsidRDefault="0017493A" w:rsidP="00F25EB0">
      <w:pPr>
        <w:ind w:firstLine="708"/>
        <w:rPr>
          <w:rFonts w:ascii="Palatino Linotype" w:hAnsi="Palatino Linotype"/>
          <w:sz w:val="28"/>
          <w:szCs w:val="28"/>
          <w:lang w:val="it-IT"/>
        </w:rPr>
      </w:pPr>
      <w:r>
        <w:rPr>
          <w:rFonts w:ascii="Palatino Linotype" w:hAnsi="Palatino Linotype"/>
          <w:sz w:val="28"/>
          <w:szCs w:val="28"/>
          <w:lang w:val="it-IT"/>
        </w:rPr>
        <w:t>“</w:t>
      </w:r>
      <w:proofErr w:type="spellStart"/>
      <w:r>
        <w:rPr>
          <w:rFonts w:ascii="Palatino Linotype" w:hAnsi="Palatino Linotype"/>
          <w:sz w:val="28"/>
          <w:szCs w:val="28"/>
          <w:lang w:val="it-IT"/>
        </w:rPr>
        <w:t>ac</w:t>
      </w:r>
      <w:r w:rsidR="00F25EB0">
        <w:rPr>
          <w:rFonts w:ascii="Palatino Linotype" w:hAnsi="Palatino Linotype"/>
          <w:sz w:val="28"/>
          <w:szCs w:val="28"/>
          <w:lang w:val="it-IT"/>
        </w:rPr>
        <w:t>tivities</w:t>
      </w:r>
      <w:proofErr w:type="spellEnd"/>
      <w:r w:rsidR="00F25EB0">
        <w:rPr>
          <w:rFonts w:ascii="Palatino Linotype" w:hAnsi="Palatino Linotype"/>
          <w:sz w:val="28"/>
          <w:szCs w:val="28"/>
          <w:lang w:val="it-IT"/>
        </w:rPr>
        <w:t>”</w:t>
      </w:r>
    </w:p>
    <w:p w:rsidR="00F25EB0" w:rsidRPr="00F25EB0" w:rsidRDefault="00F25EB0" w:rsidP="00AB7DBD">
      <w:pPr>
        <w:rPr>
          <w:rFonts w:ascii="Palatino Linotype" w:hAnsi="Palatino Linotype"/>
          <w:i/>
          <w:sz w:val="24"/>
          <w:szCs w:val="24"/>
          <w:lang w:val="it-IT"/>
        </w:rPr>
      </w:pPr>
      <w:r w:rsidRPr="00F25EB0">
        <w:rPr>
          <w:rFonts w:ascii="Palatino Linotype" w:hAnsi="Palatino Linotype"/>
          <w:i/>
          <w:sz w:val="24"/>
          <w:szCs w:val="24"/>
          <w:lang w:val="it-IT"/>
        </w:rPr>
        <w:t>Il prato è stato falciato</w:t>
      </w:r>
    </w:p>
    <w:p w:rsidR="00F25EB0" w:rsidRDefault="00F25EB0" w:rsidP="00AB7DBD">
      <w:pPr>
        <w:rPr>
          <w:rFonts w:ascii="Palatino Linotype" w:hAnsi="Palatino Linotype"/>
          <w:sz w:val="24"/>
          <w:szCs w:val="24"/>
          <w:lang w:val="it-IT"/>
        </w:rPr>
      </w:pPr>
      <w:r w:rsidRPr="00F25EB0">
        <w:rPr>
          <w:rFonts w:ascii="Palatino Linotype" w:hAnsi="Palatino Linotype"/>
          <w:i/>
          <w:sz w:val="24"/>
          <w:szCs w:val="24"/>
          <w:lang w:val="it-IT"/>
        </w:rPr>
        <w:t>*Il prato è andato falciato</w:t>
      </w:r>
    </w:p>
    <w:p w:rsidR="00F25EB0" w:rsidRPr="00F25EB0" w:rsidRDefault="00F25EB0" w:rsidP="00AB7DBD">
      <w:pPr>
        <w:rPr>
          <w:rFonts w:ascii="Palatino Linotype" w:hAnsi="Palatino Linotype"/>
          <w:i/>
          <w:sz w:val="24"/>
          <w:szCs w:val="24"/>
          <w:lang w:val="it-IT"/>
        </w:rPr>
      </w:pPr>
      <w:r w:rsidRPr="00F25EB0">
        <w:rPr>
          <w:rFonts w:ascii="Palatino Linotype" w:hAnsi="Palatino Linotype"/>
          <w:i/>
          <w:sz w:val="24"/>
          <w:szCs w:val="24"/>
          <w:lang w:val="it-IT"/>
        </w:rPr>
        <w:t>La volpe è stata cacciata per due ore</w:t>
      </w:r>
    </w:p>
    <w:p w:rsidR="00F25EB0" w:rsidRPr="00F25EB0" w:rsidRDefault="00F25EB0" w:rsidP="00F25EB0">
      <w:pPr>
        <w:rPr>
          <w:rFonts w:ascii="Palatino Linotype" w:hAnsi="Palatino Linotype"/>
          <w:i/>
          <w:sz w:val="24"/>
          <w:szCs w:val="24"/>
          <w:lang w:val="it-IT"/>
        </w:rPr>
      </w:pPr>
      <w:r>
        <w:rPr>
          <w:rFonts w:ascii="Palatino Linotype" w:hAnsi="Palatino Linotype"/>
          <w:i/>
          <w:sz w:val="24"/>
          <w:szCs w:val="24"/>
          <w:lang w:val="it-IT"/>
        </w:rPr>
        <w:t>*</w:t>
      </w:r>
      <w:r w:rsidRPr="00F25EB0">
        <w:rPr>
          <w:rFonts w:ascii="Palatino Linotype" w:hAnsi="Palatino Linotype"/>
          <w:i/>
          <w:sz w:val="24"/>
          <w:szCs w:val="24"/>
          <w:lang w:val="it-IT"/>
        </w:rPr>
        <w:t>La volpe è andata cacciata per due ore</w:t>
      </w:r>
    </w:p>
    <w:p w:rsidR="00F25EB0" w:rsidRDefault="00F25EB0" w:rsidP="00AB7DBD">
      <w:pPr>
        <w:rPr>
          <w:rFonts w:ascii="Palatino Linotype" w:hAnsi="Palatino Linotype"/>
          <w:sz w:val="24"/>
          <w:szCs w:val="24"/>
          <w:lang w:val="it-IT"/>
        </w:rPr>
      </w:pPr>
    </w:p>
    <w:p w:rsidR="00F25EB0" w:rsidRPr="00F25EB0" w:rsidRDefault="00F25EB0" w:rsidP="00F25EB0">
      <w:pPr>
        <w:ind w:firstLine="708"/>
        <w:rPr>
          <w:rFonts w:ascii="Palatino Linotype" w:hAnsi="Palatino Linotype"/>
          <w:sz w:val="28"/>
          <w:szCs w:val="28"/>
          <w:lang w:val="it-IT"/>
        </w:rPr>
      </w:pPr>
      <w:r w:rsidRPr="00F25EB0">
        <w:rPr>
          <w:rFonts w:ascii="Palatino Linotype" w:hAnsi="Palatino Linotype"/>
          <w:sz w:val="28"/>
          <w:szCs w:val="28"/>
          <w:lang w:val="it-IT"/>
        </w:rPr>
        <w:t>“</w:t>
      </w:r>
      <w:proofErr w:type="spellStart"/>
      <w:r w:rsidRPr="00F25EB0">
        <w:rPr>
          <w:rFonts w:ascii="Palatino Linotype" w:hAnsi="Palatino Linotype"/>
          <w:sz w:val="28"/>
          <w:szCs w:val="28"/>
          <w:lang w:val="it-IT"/>
        </w:rPr>
        <w:t>accomplishment</w:t>
      </w:r>
      <w:proofErr w:type="spellEnd"/>
      <w:r w:rsidRPr="00F25EB0">
        <w:rPr>
          <w:rFonts w:ascii="Palatino Linotype" w:hAnsi="Palatino Linotype"/>
          <w:sz w:val="28"/>
          <w:szCs w:val="28"/>
          <w:lang w:val="it-IT"/>
        </w:rPr>
        <w:t>”</w:t>
      </w:r>
    </w:p>
    <w:p w:rsidR="00F25EB0" w:rsidRDefault="00F25EB0" w:rsidP="00AB7DBD">
      <w:pPr>
        <w:rPr>
          <w:rFonts w:ascii="Palatino Linotype" w:hAnsi="Palatino Linotype"/>
          <w:sz w:val="24"/>
          <w:szCs w:val="24"/>
          <w:lang w:val="it-IT"/>
        </w:rPr>
      </w:pPr>
    </w:p>
    <w:p w:rsidR="00F25EB0" w:rsidRPr="00F25EB0" w:rsidRDefault="00F25EB0" w:rsidP="00AB7DBD">
      <w:pPr>
        <w:rPr>
          <w:rFonts w:ascii="Palatino Linotype" w:hAnsi="Palatino Linotype"/>
          <w:i/>
          <w:sz w:val="24"/>
          <w:szCs w:val="24"/>
          <w:lang w:val="it-IT"/>
        </w:rPr>
      </w:pPr>
      <w:r w:rsidRPr="00F25EB0">
        <w:rPr>
          <w:rFonts w:ascii="Palatino Linotype" w:hAnsi="Palatino Linotype"/>
          <w:i/>
          <w:sz w:val="24"/>
          <w:szCs w:val="24"/>
          <w:lang w:val="it-IT"/>
        </w:rPr>
        <w:t xml:space="preserve">La lettera è andata </w:t>
      </w:r>
      <w:proofErr w:type="gramStart"/>
      <w:r w:rsidRPr="00F25EB0">
        <w:rPr>
          <w:rFonts w:ascii="Palatino Linotype" w:hAnsi="Palatino Linotype"/>
          <w:i/>
          <w:sz w:val="24"/>
          <w:szCs w:val="24"/>
          <w:lang w:val="it-IT"/>
        </w:rPr>
        <w:t>scritta ieri</w:t>
      </w:r>
      <w:proofErr w:type="gramEnd"/>
    </w:p>
    <w:p w:rsidR="00F25EB0" w:rsidRDefault="00F25EB0" w:rsidP="00AB7DBD">
      <w:pPr>
        <w:rPr>
          <w:rFonts w:ascii="Palatino Linotype" w:hAnsi="Palatino Linotype"/>
          <w:sz w:val="24"/>
          <w:szCs w:val="24"/>
          <w:lang w:val="it-IT"/>
        </w:rPr>
      </w:pPr>
    </w:p>
    <w:p w:rsidR="00F25EB0" w:rsidRDefault="00F25EB0" w:rsidP="00AB7DBD">
      <w:pPr>
        <w:rPr>
          <w:rFonts w:ascii="Palatino Linotype" w:hAnsi="Palatino Linotype"/>
          <w:sz w:val="24"/>
          <w:szCs w:val="24"/>
          <w:lang w:val="it-IT"/>
        </w:rPr>
      </w:pPr>
    </w:p>
    <w:p w:rsidR="00F25EB0" w:rsidRPr="00F25EB0" w:rsidRDefault="00F25EB0" w:rsidP="00F25EB0">
      <w:pPr>
        <w:ind w:firstLine="708"/>
        <w:rPr>
          <w:rFonts w:ascii="Palatino Linotype" w:hAnsi="Palatino Linotype"/>
          <w:sz w:val="28"/>
          <w:szCs w:val="28"/>
          <w:lang w:val="it-IT"/>
        </w:rPr>
      </w:pPr>
      <w:r>
        <w:rPr>
          <w:rFonts w:ascii="Palatino Linotype" w:hAnsi="Palatino Linotype"/>
          <w:sz w:val="28"/>
          <w:szCs w:val="28"/>
          <w:lang w:val="it-IT"/>
        </w:rPr>
        <w:t>“</w:t>
      </w:r>
      <w:r w:rsidRPr="00F25EB0">
        <w:rPr>
          <w:rFonts w:ascii="Palatino Linotype" w:hAnsi="Palatino Linotype"/>
          <w:sz w:val="28"/>
          <w:szCs w:val="28"/>
          <w:lang w:val="it-IT"/>
        </w:rPr>
        <w:t>Perifrasi modali</w:t>
      </w:r>
      <w:r>
        <w:rPr>
          <w:rFonts w:ascii="Palatino Linotype" w:hAnsi="Palatino Linotype"/>
          <w:sz w:val="28"/>
          <w:szCs w:val="28"/>
          <w:lang w:val="it-IT"/>
        </w:rPr>
        <w:t>”</w:t>
      </w:r>
    </w:p>
    <w:p w:rsidR="00F25EB0" w:rsidRPr="00F25EB0" w:rsidRDefault="00F25EB0" w:rsidP="00AB7DBD">
      <w:pPr>
        <w:rPr>
          <w:rFonts w:ascii="Palatino Linotype" w:hAnsi="Palatino Linotype"/>
          <w:i/>
          <w:sz w:val="24"/>
          <w:szCs w:val="24"/>
          <w:lang w:val="it-IT"/>
        </w:rPr>
      </w:pPr>
      <w:r w:rsidRPr="00F25EB0">
        <w:rPr>
          <w:rFonts w:ascii="Palatino Linotype" w:hAnsi="Palatino Linotype"/>
          <w:i/>
          <w:sz w:val="24"/>
          <w:szCs w:val="24"/>
          <w:lang w:val="it-IT"/>
        </w:rPr>
        <w:t xml:space="preserve">La lettera andava </w:t>
      </w:r>
      <w:proofErr w:type="gramStart"/>
      <w:r w:rsidRPr="00F25EB0">
        <w:rPr>
          <w:rFonts w:ascii="Palatino Linotype" w:hAnsi="Palatino Linotype"/>
          <w:i/>
          <w:sz w:val="24"/>
          <w:szCs w:val="24"/>
          <w:lang w:val="it-IT"/>
        </w:rPr>
        <w:t>scritta subito</w:t>
      </w:r>
      <w:proofErr w:type="gramEnd"/>
    </w:p>
    <w:p w:rsidR="00F25EB0" w:rsidRDefault="00F25EB0" w:rsidP="00AB7DBD">
      <w:pPr>
        <w:rPr>
          <w:rFonts w:ascii="Palatino Linotype" w:hAnsi="Palatino Linotype"/>
          <w:i/>
          <w:sz w:val="24"/>
          <w:szCs w:val="24"/>
          <w:lang w:val="it-IT"/>
        </w:rPr>
      </w:pPr>
      <w:r w:rsidRPr="00F25EB0">
        <w:rPr>
          <w:rFonts w:ascii="Palatino Linotype" w:hAnsi="Palatino Linotype"/>
          <w:i/>
          <w:sz w:val="24"/>
          <w:szCs w:val="24"/>
          <w:lang w:val="it-IT"/>
        </w:rPr>
        <w:t>Il prato va falciato ogni settimana</w:t>
      </w:r>
    </w:p>
    <w:p w:rsidR="00A65B64" w:rsidRDefault="00A65B64" w:rsidP="00AB7DBD">
      <w:pPr>
        <w:rPr>
          <w:rFonts w:ascii="Palatino Linotype" w:hAnsi="Palatino Linotype"/>
          <w:i/>
          <w:sz w:val="24"/>
          <w:szCs w:val="24"/>
          <w:lang w:val="it-IT"/>
        </w:rPr>
      </w:pPr>
    </w:p>
    <w:p w:rsidR="00A65B64" w:rsidRDefault="00A65B64" w:rsidP="00AB7DBD">
      <w:pPr>
        <w:rPr>
          <w:rFonts w:ascii="Palatino Linotype" w:hAnsi="Palatino Linotype"/>
          <w:i/>
          <w:sz w:val="24"/>
          <w:szCs w:val="24"/>
          <w:lang w:val="it-IT"/>
        </w:rPr>
      </w:pPr>
    </w:p>
    <w:p w:rsidR="00F25EB0" w:rsidRDefault="00A65B64" w:rsidP="00AB7DBD">
      <w:pPr>
        <w:rPr>
          <w:rFonts w:ascii="Palatino Linotype" w:hAnsi="Palatino Linotype"/>
          <w:i/>
          <w:sz w:val="24"/>
          <w:szCs w:val="24"/>
          <w:lang w:val="it-IT"/>
        </w:rPr>
      </w:pPr>
      <w:r w:rsidRPr="005D08BA">
        <w:rPr>
          <w:rFonts w:ascii="Palatino Linotype" w:hAnsi="Palatino Linotype"/>
          <w:b/>
          <w:i/>
          <w:sz w:val="24"/>
          <w:szCs w:val="24"/>
          <w:lang w:val="it-IT"/>
        </w:rPr>
        <w:t xml:space="preserve">2.3. Usi modali e “passivi” di </w:t>
      </w:r>
      <w:r w:rsidRPr="005D08BA">
        <w:rPr>
          <w:rFonts w:ascii="Palatino Linotype" w:hAnsi="Palatino Linotype"/>
          <w:b/>
          <w:sz w:val="24"/>
          <w:szCs w:val="24"/>
          <w:lang w:val="it-IT"/>
        </w:rPr>
        <w:t>andar</w:t>
      </w:r>
      <w:r w:rsidRPr="005D08BA">
        <w:rPr>
          <w:rFonts w:ascii="Palatino Linotype" w:hAnsi="Palatino Linotype"/>
          <w:b/>
          <w:i/>
          <w:sz w:val="24"/>
          <w:szCs w:val="24"/>
          <w:lang w:val="it-IT"/>
        </w:rPr>
        <w:t>e+ part.</w:t>
      </w:r>
    </w:p>
    <w:p w:rsidR="00F25EB0" w:rsidRPr="00F25EB0" w:rsidRDefault="00F25EB0" w:rsidP="00AB7DBD">
      <w:pPr>
        <w:rPr>
          <w:rFonts w:ascii="Palatino Linotype" w:hAnsi="Palatino Linotype"/>
          <w:sz w:val="28"/>
          <w:szCs w:val="28"/>
          <w:lang w:val="it-IT"/>
        </w:rPr>
      </w:pPr>
      <w:r w:rsidRPr="00F25EB0">
        <w:rPr>
          <w:rFonts w:ascii="Palatino Linotype" w:hAnsi="Palatino Linotype"/>
          <w:sz w:val="28"/>
          <w:szCs w:val="28"/>
          <w:lang w:val="it-IT"/>
        </w:rPr>
        <w:t>La lettura passiva-deontica e il passivo</w:t>
      </w:r>
    </w:p>
    <w:p w:rsidR="00F25EB0" w:rsidRDefault="00F25EB0" w:rsidP="00AB7DBD">
      <w:pPr>
        <w:rPr>
          <w:rFonts w:ascii="Palatino Linotype" w:hAnsi="Palatino Linotype"/>
          <w:sz w:val="28"/>
          <w:szCs w:val="28"/>
          <w:lang w:val="it-IT"/>
        </w:rPr>
      </w:pPr>
      <w:r>
        <w:rPr>
          <w:rFonts w:ascii="Palatino Linotype" w:hAnsi="Palatino Linotype"/>
          <w:sz w:val="28"/>
          <w:szCs w:val="28"/>
          <w:lang w:val="it-IT"/>
        </w:rPr>
        <w:t xml:space="preserve">La “lettura modale” </w:t>
      </w:r>
      <w:proofErr w:type="spellStart"/>
      <w:r w:rsidRPr="00F25EB0">
        <w:rPr>
          <w:rFonts w:ascii="Palatino Linotype" w:hAnsi="Palatino Linotype"/>
          <w:sz w:val="28"/>
          <w:szCs w:val="28"/>
          <w:lang w:val="it-IT"/>
        </w:rPr>
        <w:t>Rohlfs</w:t>
      </w:r>
      <w:proofErr w:type="spellEnd"/>
      <w:r w:rsidRPr="00F25EB0">
        <w:rPr>
          <w:rFonts w:ascii="Palatino Linotype" w:hAnsi="Palatino Linotype"/>
          <w:sz w:val="28"/>
          <w:szCs w:val="28"/>
          <w:lang w:val="it-IT"/>
        </w:rPr>
        <w:t xml:space="preserve"> dice che è possibile solo al presente, futuro e condizionale</w:t>
      </w:r>
      <w:r>
        <w:rPr>
          <w:rFonts w:ascii="Palatino Linotype" w:hAnsi="Palatino Linotype"/>
          <w:sz w:val="28"/>
          <w:szCs w:val="28"/>
          <w:lang w:val="it-IT"/>
        </w:rPr>
        <w:t>, mentre il “passivo” per tutti i tempi.</w:t>
      </w:r>
    </w:p>
    <w:p w:rsidR="00F25EB0" w:rsidRPr="00282974" w:rsidRDefault="0017493A" w:rsidP="00AB7DBD">
      <w:pPr>
        <w:rPr>
          <w:rFonts w:ascii="Palatino Linotype" w:hAnsi="Palatino Linotype"/>
          <w:i/>
          <w:sz w:val="24"/>
          <w:szCs w:val="24"/>
          <w:lang w:val="it-IT"/>
        </w:rPr>
      </w:pPr>
      <w:r>
        <w:rPr>
          <w:rFonts w:ascii="Palatino Linotype" w:hAnsi="Palatino Linotype"/>
          <w:i/>
          <w:sz w:val="24"/>
          <w:szCs w:val="24"/>
          <w:lang w:val="it-IT"/>
        </w:rPr>
        <w:t xml:space="preserve">Di solito la formattazione </w:t>
      </w:r>
      <w:r w:rsidR="00282974" w:rsidRPr="00282974">
        <w:rPr>
          <w:rFonts w:ascii="Palatino Linotype" w:hAnsi="Palatino Linotype"/>
          <w:i/>
          <w:sz w:val="24"/>
          <w:szCs w:val="24"/>
          <w:lang w:val="it-IT"/>
        </w:rPr>
        <w:t>s</w:t>
      </w:r>
      <w:r>
        <w:rPr>
          <w:rFonts w:ascii="Palatino Linotype" w:hAnsi="Palatino Linotype"/>
          <w:i/>
          <w:sz w:val="24"/>
          <w:szCs w:val="24"/>
          <w:lang w:val="it-IT"/>
        </w:rPr>
        <w:t>i</w:t>
      </w:r>
      <w:r w:rsidR="00282974" w:rsidRPr="00282974">
        <w:rPr>
          <w:rFonts w:ascii="Palatino Linotype" w:hAnsi="Palatino Linotype"/>
          <w:i/>
          <w:sz w:val="24"/>
          <w:szCs w:val="24"/>
          <w:lang w:val="it-IT"/>
        </w:rPr>
        <w:t xml:space="preserve"> perde quando si trasferisce il file dal </w:t>
      </w:r>
      <w:proofErr w:type="gramStart"/>
      <w:r w:rsidR="00282974" w:rsidRPr="00282974">
        <w:rPr>
          <w:rFonts w:ascii="Palatino Linotype" w:hAnsi="Palatino Linotype"/>
          <w:i/>
          <w:sz w:val="24"/>
          <w:szCs w:val="24"/>
          <w:lang w:val="it-IT"/>
        </w:rPr>
        <w:t>Macintosh</w:t>
      </w:r>
      <w:proofErr w:type="gramEnd"/>
    </w:p>
    <w:p w:rsidR="00F25EB0" w:rsidRPr="00282974" w:rsidRDefault="00282974" w:rsidP="00AB7DBD">
      <w:pPr>
        <w:rPr>
          <w:rFonts w:ascii="Palatino Linotype" w:hAnsi="Palatino Linotype"/>
          <w:i/>
          <w:sz w:val="24"/>
          <w:szCs w:val="24"/>
          <w:lang w:val="it-IT"/>
        </w:rPr>
      </w:pPr>
      <w:r w:rsidRPr="00282974">
        <w:rPr>
          <w:rFonts w:ascii="Palatino Linotype" w:hAnsi="Palatino Linotype"/>
          <w:i/>
          <w:sz w:val="24"/>
          <w:szCs w:val="24"/>
          <w:lang w:val="it-IT"/>
        </w:rPr>
        <w:t xml:space="preserve">Vorrei avere tutti i soldi che vanno spesi per le </w:t>
      </w:r>
      <w:proofErr w:type="gramStart"/>
      <w:r w:rsidRPr="00282974">
        <w:rPr>
          <w:rFonts w:ascii="Palatino Linotype" w:hAnsi="Palatino Linotype"/>
          <w:i/>
          <w:sz w:val="24"/>
          <w:szCs w:val="24"/>
          <w:lang w:val="it-IT"/>
        </w:rPr>
        <w:t>Olimpiadi</w:t>
      </w:r>
      <w:proofErr w:type="gramEnd"/>
    </w:p>
    <w:p w:rsidR="00F25EB0" w:rsidRDefault="00F25EB0" w:rsidP="00AB7DBD">
      <w:pPr>
        <w:rPr>
          <w:rFonts w:ascii="Palatino Linotype" w:hAnsi="Palatino Linotype"/>
          <w:sz w:val="24"/>
          <w:szCs w:val="24"/>
          <w:lang w:val="it-IT"/>
        </w:rPr>
      </w:pPr>
    </w:p>
    <w:p w:rsidR="00F25EB0" w:rsidRDefault="00282974" w:rsidP="00AB7DBD">
      <w:pPr>
        <w:rPr>
          <w:rFonts w:ascii="Palatino Linotype" w:hAnsi="Palatino Linotype"/>
          <w:sz w:val="28"/>
          <w:szCs w:val="28"/>
          <w:lang w:val="it-IT"/>
        </w:rPr>
      </w:pPr>
      <w:r>
        <w:rPr>
          <w:rFonts w:ascii="Palatino Linotype" w:hAnsi="Palatino Linotype"/>
          <w:sz w:val="28"/>
          <w:szCs w:val="28"/>
          <w:lang w:val="it-IT"/>
        </w:rPr>
        <w:t xml:space="preserve">Appare chiaro che l’aggiunta di andato escluda la lettura modale, la restrizione sempre essere dovuta al significato risultativo del participio che esprime i risultati dell’azione verbale e mostra orientamento passivo con i verbi transitivi, in cui però non </w:t>
      </w:r>
      <w:proofErr w:type="gramStart"/>
      <w:r>
        <w:rPr>
          <w:rFonts w:ascii="Palatino Linotype" w:hAnsi="Palatino Linotype"/>
          <w:sz w:val="28"/>
          <w:szCs w:val="28"/>
          <w:lang w:val="it-IT"/>
        </w:rPr>
        <w:t>viene</w:t>
      </w:r>
      <w:proofErr w:type="gramEnd"/>
      <w:r>
        <w:rPr>
          <w:rFonts w:ascii="Palatino Linotype" w:hAnsi="Palatino Linotype"/>
          <w:sz w:val="28"/>
          <w:szCs w:val="28"/>
          <w:lang w:val="it-IT"/>
        </w:rPr>
        <w:t xml:space="preserve"> espresso un agente.</w:t>
      </w:r>
    </w:p>
    <w:p w:rsidR="00282974" w:rsidRDefault="00282974" w:rsidP="00AB7DBD">
      <w:pPr>
        <w:rPr>
          <w:rFonts w:ascii="Palatino Linotype" w:hAnsi="Palatino Linotype"/>
          <w:sz w:val="28"/>
          <w:szCs w:val="28"/>
          <w:lang w:val="it-IT"/>
        </w:rPr>
      </w:pPr>
    </w:p>
    <w:p w:rsidR="00282974" w:rsidRDefault="00282974" w:rsidP="00AB7DBD">
      <w:pPr>
        <w:rPr>
          <w:rFonts w:ascii="Palatino Linotype" w:hAnsi="Palatino Linotype"/>
          <w:sz w:val="28"/>
          <w:szCs w:val="28"/>
          <w:lang w:val="it-IT"/>
        </w:rPr>
      </w:pPr>
      <w:r>
        <w:rPr>
          <w:rFonts w:ascii="Palatino Linotype" w:hAnsi="Palatino Linotype"/>
          <w:sz w:val="28"/>
          <w:szCs w:val="28"/>
          <w:lang w:val="it-IT"/>
        </w:rPr>
        <w:t xml:space="preserve">Come lettura modale la costruzione </w:t>
      </w:r>
      <w:r w:rsidRPr="00282974">
        <w:rPr>
          <w:rFonts w:ascii="Palatino Linotype" w:hAnsi="Palatino Linotype"/>
          <w:i/>
          <w:sz w:val="28"/>
          <w:szCs w:val="28"/>
          <w:lang w:val="it-IT"/>
        </w:rPr>
        <w:t>andare + participio</w:t>
      </w:r>
      <w:proofErr w:type="gramStart"/>
      <w:r>
        <w:rPr>
          <w:rFonts w:ascii="Palatino Linotype" w:hAnsi="Palatino Linotype"/>
          <w:sz w:val="28"/>
          <w:szCs w:val="28"/>
          <w:lang w:val="it-IT"/>
        </w:rPr>
        <w:t xml:space="preserve">  </w:t>
      </w:r>
      <w:proofErr w:type="gramEnd"/>
      <w:r>
        <w:rPr>
          <w:rFonts w:ascii="Palatino Linotype" w:hAnsi="Palatino Linotype"/>
          <w:sz w:val="28"/>
          <w:szCs w:val="28"/>
          <w:lang w:val="it-IT"/>
        </w:rPr>
        <w:t xml:space="preserve">si trova alla </w:t>
      </w:r>
      <w:r w:rsidRPr="00282974">
        <w:rPr>
          <w:rFonts w:ascii="Palatino Linotype" w:hAnsi="Palatino Linotype"/>
          <w:color w:val="FF0000"/>
          <w:sz w:val="28"/>
          <w:szCs w:val="28"/>
          <w:lang w:val="it-IT"/>
        </w:rPr>
        <w:t>3^persona</w:t>
      </w:r>
      <w:r>
        <w:rPr>
          <w:rFonts w:ascii="Palatino Linotype" w:hAnsi="Palatino Linotype"/>
          <w:sz w:val="28"/>
          <w:szCs w:val="28"/>
          <w:lang w:val="it-IT"/>
        </w:rPr>
        <w:t>, che è vicino alla necessità impersonale:</w:t>
      </w:r>
    </w:p>
    <w:p w:rsidR="00282974" w:rsidRPr="00CC237C" w:rsidRDefault="00282974" w:rsidP="00AB7DBD">
      <w:pPr>
        <w:rPr>
          <w:rFonts w:ascii="Palatino Linotype" w:hAnsi="Palatino Linotype"/>
          <w:i/>
          <w:sz w:val="24"/>
          <w:szCs w:val="24"/>
          <w:lang w:val="it-IT"/>
        </w:rPr>
      </w:pPr>
      <w:r w:rsidRPr="00CC237C">
        <w:rPr>
          <w:rFonts w:ascii="Palatino Linotype" w:hAnsi="Palatino Linotype"/>
          <w:i/>
          <w:sz w:val="24"/>
          <w:szCs w:val="24"/>
          <w:lang w:val="it-IT"/>
        </w:rPr>
        <w:t>Questo lavoro va fatto entro domani</w:t>
      </w:r>
    </w:p>
    <w:p w:rsidR="00282974" w:rsidRDefault="00282974" w:rsidP="00AB7DBD">
      <w:pPr>
        <w:rPr>
          <w:rFonts w:ascii="Palatino Linotype" w:hAnsi="Palatino Linotype"/>
          <w:i/>
          <w:sz w:val="24"/>
          <w:szCs w:val="24"/>
          <w:lang w:val="it-IT"/>
        </w:rPr>
      </w:pPr>
      <w:r>
        <w:rPr>
          <w:rFonts w:ascii="Palatino Linotype" w:hAnsi="Palatino Linotype"/>
          <w:i/>
          <w:sz w:val="24"/>
          <w:szCs w:val="24"/>
          <w:lang w:val="it-IT"/>
        </w:rPr>
        <w:t>= Devi finire questo lavoro entro domani</w:t>
      </w:r>
    </w:p>
    <w:p w:rsidR="00282974" w:rsidRPr="00282974" w:rsidRDefault="00282974" w:rsidP="00AB7DBD">
      <w:pPr>
        <w:rPr>
          <w:rFonts w:ascii="Palatino Linotype" w:hAnsi="Palatino Linotype"/>
          <w:sz w:val="28"/>
          <w:szCs w:val="28"/>
          <w:lang w:val="it-IT"/>
        </w:rPr>
      </w:pPr>
      <w:r w:rsidRPr="00282974">
        <w:rPr>
          <w:rFonts w:ascii="Palatino Linotype" w:hAnsi="Palatino Linotype"/>
          <w:sz w:val="28"/>
          <w:szCs w:val="28"/>
          <w:lang w:val="it-IT"/>
        </w:rPr>
        <w:t>&gt;&gt; Forza deontica, obbligo indiretto</w:t>
      </w:r>
    </w:p>
    <w:p w:rsidR="00282974" w:rsidRDefault="00282974" w:rsidP="00AB7DBD">
      <w:pPr>
        <w:rPr>
          <w:rFonts w:ascii="Palatino Linotype" w:hAnsi="Palatino Linotype"/>
          <w:sz w:val="24"/>
          <w:szCs w:val="24"/>
          <w:lang w:val="it-IT"/>
        </w:rPr>
      </w:pPr>
    </w:p>
    <w:p w:rsidR="00282974" w:rsidRPr="00282974" w:rsidRDefault="00282974" w:rsidP="00AB7DBD">
      <w:pPr>
        <w:rPr>
          <w:rFonts w:ascii="Palatino Linotype" w:hAnsi="Palatino Linotype"/>
          <w:i/>
          <w:sz w:val="24"/>
          <w:szCs w:val="24"/>
          <w:lang w:val="it-IT"/>
        </w:rPr>
      </w:pPr>
      <w:r w:rsidRPr="00282974">
        <w:rPr>
          <w:rFonts w:ascii="Palatino Linotype" w:hAnsi="Palatino Linotype"/>
          <w:i/>
          <w:sz w:val="24"/>
          <w:szCs w:val="24"/>
          <w:lang w:val="it-IT"/>
        </w:rPr>
        <w:lastRenderedPageBreak/>
        <w:t xml:space="preserve">Questa lettera va </w:t>
      </w:r>
      <w:proofErr w:type="gramStart"/>
      <w:r w:rsidRPr="00282974">
        <w:rPr>
          <w:rFonts w:ascii="Palatino Linotype" w:hAnsi="Palatino Linotype"/>
          <w:i/>
          <w:sz w:val="24"/>
          <w:szCs w:val="24"/>
          <w:lang w:val="it-IT"/>
        </w:rPr>
        <w:t>scritta subito</w:t>
      </w:r>
      <w:proofErr w:type="gramEnd"/>
    </w:p>
    <w:p w:rsidR="00282974" w:rsidRDefault="00CC237C" w:rsidP="00AB7DBD">
      <w:pPr>
        <w:rPr>
          <w:rFonts w:ascii="Palatino Linotype" w:hAnsi="Palatino Linotype"/>
          <w:sz w:val="24"/>
          <w:szCs w:val="24"/>
          <w:lang w:val="it-IT"/>
        </w:rPr>
      </w:pPr>
      <w:r>
        <w:rPr>
          <w:rFonts w:ascii="Palatino Linotype" w:hAnsi="Palatino Linotype"/>
          <w:sz w:val="24"/>
          <w:szCs w:val="24"/>
          <w:lang w:val="it-IT"/>
        </w:rPr>
        <w:t xml:space="preserve">Il verbo andare con la sua dinamica fa pensare </w:t>
      </w:r>
      <w:proofErr w:type="gramStart"/>
      <w:r>
        <w:rPr>
          <w:rFonts w:ascii="Palatino Linotype" w:hAnsi="Palatino Linotype"/>
          <w:sz w:val="24"/>
          <w:szCs w:val="24"/>
          <w:lang w:val="it-IT"/>
        </w:rPr>
        <w:t>ad</w:t>
      </w:r>
      <w:proofErr w:type="gramEnd"/>
      <w:r>
        <w:rPr>
          <w:rFonts w:ascii="Palatino Linotype" w:hAnsi="Palatino Linotype"/>
          <w:sz w:val="24"/>
          <w:szCs w:val="24"/>
          <w:lang w:val="it-IT"/>
        </w:rPr>
        <w:t xml:space="preserve"> un passaggio da un  movimento fisico ad un obbligo deontico in modo naturale, creandone il contesto, attraverso il movimento verso il futuro da una lettura spaziale ad una  modale.</w:t>
      </w:r>
      <w:r w:rsidRPr="00CC237C">
        <w:rPr>
          <w:rFonts w:ascii="Palatino Linotype" w:hAnsi="Palatino Linotype"/>
          <w:sz w:val="24"/>
          <w:szCs w:val="24"/>
          <w:lang w:val="it-IT"/>
        </w:rPr>
        <w:t xml:space="preserve"> </w:t>
      </w:r>
    </w:p>
    <w:p w:rsidR="00CC237C" w:rsidRDefault="00CC237C" w:rsidP="00AB7DBD">
      <w:pPr>
        <w:rPr>
          <w:rFonts w:ascii="Palatino Linotype" w:hAnsi="Palatino Linotype"/>
          <w:sz w:val="24"/>
          <w:szCs w:val="24"/>
          <w:lang w:val="it-IT"/>
        </w:rPr>
      </w:pPr>
      <w:r>
        <w:rPr>
          <w:rFonts w:ascii="Palatino Linotype" w:hAnsi="Palatino Linotype"/>
          <w:sz w:val="24"/>
          <w:szCs w:val="24"/>
          <w:lang w:val="it-IT"/>
        </w:rPr>
        <w:t xml:space="preserve">Sarebbe il caso di </w:t>
      </w:r>
      <w:proofErr w:type="gramStart"/>
      <w:r>
        <w:rPr>
          <w:rFonts w:ascii="Palatino Linotype" w:hAnsi="Palatino Linotype"/>
          <w:sz w:val="24"/>
          <w:szCs w:val="24"/>
          <w:lang w:val="it-IT"/>
        </w:rPr>
        <w:t xml:space="preserve">una </w:t>
      </w:r>
      <w:proofErr w:type="gramEnd"/>
      <w:r w:rsidRPr="00CC237C">
        <w:rPr>
          <w:rFonts w:ascii="Palatino Linotype" w:hAnsi="Palatino Linotype"/>
          <w:b/>
          <w:color w:val="FF0000"/>
          <w:sz w:val="24"/>
          <w:szCs w:val="24"/>
          <w:lang w:val="it-IT"/>
        </w:rPr>
        <w:t>estensione metaforica</w:t>
      </w:r>
      <w:r>
        <w:rPr>
          <w:rFonts w:ascii="Palatino Linotype" w:hAnsi="Palatino Linotype"/>
          <w:b/>
          <w:color w:val="FF0000"/>
          <w:sz w:val="24"/>
          <w:szCs w:val="24"/>
          <w:lang w:val="it-IT"/>
        </w:rPr>
        <w:t xml:space="preserve">, in linea con i verbi di movimento basati su metafore spazio-temporali (come lo sviluppo del verbo </w:t>
      </w:r>
      <w:r w:rsidRPr="00CC237C">
        <w:rPr>
          <w:rFonts w:ascii="Palatino Linotype" w:hAnsi="Palatino Linotype"/>
          <w:b/>
          <w:i/>
          <w:color w:val="FF0000"/>
          <w:sz w:val="24"/>
          <w:szCs w:val="24"/>
          <w:lang w:val="it-IT"/>
        </w:rPr>
        <w:t>to go</w:t>
      </w:r>
      <w:r>
        <w:rPr>
          <w:rFonts w:ascii="Palatino Linotype" w:hAnsi="Palatino Linotype"/>
          <w:b/>
          <w:color w:val="FF0000"/>
          <w:sz w:val="24"/>
          <w:szCs w:val="24"/>
          <w:lang w:val="it-IT"/>
        </w:rPr>
        <w:t xml:space="preserve"> per indicare il futuro). </w:t>
      </w:r>
    </w:p>
    <w:p w:rsidR="00CC237C" w:rsidRDefault="00CC237C" w:rsidP="00AB7DBD">
      <w:pPr>
        <w:rPr>
          <w:rFonts w:ascii="Palatino Linotype" w:hAnsi="Palatino Linotype"/>
          <w:sz w:val="24"/>
          <w:szCs w:val="24"/>
          <w:lang w:val="it-IT"/>
        </w:rPr>
      </w:pPr>
      <w:r>
        <w:rPr>
          <w:rFonts w:ascii="Palatino Linotype" w:hAnsi="Palatino Linotype"/>
          <w:sz w:val="24"/>
          <w:szCs w:val="24"/>
          <w:lang w:val="it-IT"/>
        </w:rPr>
        <w:t xml:space="preserve">Movimento verso goal &gt; intenzione, </w:t>
      </w:r>
      <w:proofErr w:type="gramStart"/>
      <w:r>
        <w:rPr>
          <w:rFonts w:ascii="Palatino Linotype" w:hAnsi="Palatino Linotype"/>
          <w:sz w:val="24"/>
          <w:szCs w:val="24"/>
          <w:lang w:val="it-IT"/>
        </w:rPr>
        <w:t>azione futuro</w:t>
      </w:r>
      <w:proofErr w:type="gramEnd"/>
      <w:r>
        <w:rPr>
          <w:rFonts w:ascii="Palatino Linotype" w:hAnsi="Palatino Linotype"/>
          <w:sz w:val="24"/>
          <w:szCs w:val="24"/>
          <w:lang w:val="it-IT"/>
        </w:rPr>
        <w:t xml:space="preserve"> &gt; deontico</w:t>
      </w:r>
    </w:p>
    <w:p w:rsidR="00CC237C" w:rsidRDefault="00CC237C" w:rsidP="00AB7DBD">
      <w:pPr>
        <w:rPr>
          <w:rFonts w:ascii="Palatino Linotype" w:hAnsi="Palatino Linotype"/>
          <w:sz w:val="24"/>
          <w:szCs w:val="24"/>
          <w:lang w:val="it-IT"/>
        </w:rPr>
      </w:pPr>
    </w:p>
    <w:p w:rsidR="00CC237C" w:rsidRDefault="00CC237C" w:rsidP="00AB7DBD">
      <w:pPr>
        <w:rPr>
          <w:rFonts w:ascii="Palatino Linotype" w:hAnsi="Palatino Linotype"/>
          <w:sz w:val="24"/>
          <w:szCs w:val="24"/>
          <w:lang w:val="it-IT"/>
        </w:rPr>
      </w:pPr>
      <w:r>
        <w:rPr>
          <w:rFonts w:ascii="Palatino Linotype" w:hAnsi="Palatino Linotype"/>
          <w:sz w:val="24"/>
          <w:szCs w:val="24"/>
          <w:lang w:val="it-IT"/>
        </w:rPr>
        <w:t>PERCHÉ IL MODALE SI RESTINGE AL PRESENTE/FUTURO/CONDIZIONALE?</w:t>
      </w:r>
    </w:p>
    <w:p w:rsidR="00CC237C" w:rsidRDefault="00CC237C" w:rsidP="00AB7DBD">
      <w:pPr>
        <w:rPr>
          <w:rFonts w:ascii="Palatino Linotype" w:hAnsi="Palatino Linotype"/>
          <w:sz w:val="24"/>
          <w:szCs w:val="24"/>
          <w:lang w:val="it-IT"/>
        </w:rPr>
      </w:pPr>
      <w:r>
        <w:rPr>
          <w:rFonts w:ascii="Palatino Linotype" w:hAnsi="Palatino Linotype"/>
          <w:sz w:val="24"/>
          <w:szCs w:val="24"/>
          <w:lang w:val="it-IT"/>
        </w:rPr>
        <w:t>Perché</w:t>
      </w:r>
      <w:r w:rsidR="00A65B64">
        <w:rPr>
          <w:rFonts w:ascii="Palatino Linotype" w:hAnsi="Palatino Linotype"/>
          <w:sz w:val="24"/>
          <w:szCs w:val="24"/>
          <w:lang w:val="it-IT"/>
        </w:rPr>
        <w:t xml:space="preserve"> la </w:t>
      </w:r>
      <w:proofErr w:type="gramStart"/>
      <w:r w:rsidR="00A65B64">
        <w:rPr>
          <w:rFonts w:ascii="Palatino Linotype" w:hAnsi="Palatino Linotype"/>
          <w:sz w:val="24"/>
          <w:szCs w:val="24"/>
          <w:lang w:val="it-IT"/>
        </w:rPr>
        <w:t>modalità</w:t>
      </w:r>
      <w:proofErr w:type="gramEnd"/>
      <w:r>
        <w:rPr>
          <w:rFonts w:ascii="Palatino Linotype" w:hAnsi="Palatino Linotype"/>
          <w:sz w:val="24"/>
          <w:szCs w:val="24"/>
          <w:lang w:val="it-IT"/>
        </w:rPr>
        <w:t xml:space="preserve"> deontica è collegata </w:t>
      </w:r>
      <w:r w:rsidR="00A65B64">
        <w:rPr>
          <w:rFonts w:ascii="Palatino Linotype" w:hAnsi="Palatino Linotype"/>
          <w:sz w:val="24"/>
          <w:szCs w:val="24"/>
          <w:lang w:val="it-IT"/>
        </w:rPr>
        <w:t>al futuro, il passato si esclude. Nel caso del passato il significato e descrittivo, non prescrittivo, come in:</w:t>
      </w:r>
    </w:p>
    <w:p w:rsidR="00A65B64" w:rsidRPr="00A65B64" w:rsidRDefault="00A65B64" w:rsidP="00AB7DBD">
      <w:pPr>
        <w:rPr>
          <w:rFonts w:ascii="Palatino Linotype" w:hAnsi="Palatino Linotype"/>
          <w:i/>
          <w:sz w:val="24"/>
          <w:szCs w:val="24"/>
          <w:lang w:val="it-IT"/>
        </w:rPr>
      </w:pPr>
      <w:r w:rsidRPr="00A65B64">
        <w:rPr>
          <w:rFonts w:ascii="Palatino Linotype" w:hAnsi="Palatino Linotype"/>
          <w:i/>
          <w:sz w:val="24"/>
          <w:szCs w:val="24"/>
          <w:lang w:val="it-IT"/>
        </w:rPr>
        <w:t>Anche questo ramo andava</w:t>
      </w:r>
      <w:r>
        <w:rPr>
          <w:rFonts w:ascii="Palatino Linotype" w:hAnsi="Palatino Linotype"/>
          <w:i/>
          <w:sz w:val="24"/>
          <w:szCs w:val="24"/>
          <w:lang w:val="it-IT"/>
        </w:rPr>
        <w:t xml:space="preserve">/è andato </w:t>
      </w:r>
      <w:proofErr w:type="gramStart"/>
      <w:r>
        <w:rPr>
          <w:rFonts w:ascii="Palatino Linotype" w:hAnsi="Palatino Linotype"/>
          <w:i/>
          <w:sz w:val="24"/>
          <w:szCs w:val="24"/>
          <w:lang w:val="it-IT"/>
        </w:rPr>
        <w:t>tagliato</w:t>
      </w:r>
      <w:proofErr w:type="gramEnd"/>
    </w:p>
    <w:p w:rsidR="00A65B64" w:rsidRDefault="00A65B64" w:rsidP="00AB7DBD">
      <w:pPr>
        <w:rPr>
          <w:rFonts w:ascii="Palatino Linotype" w:hAnsi="Palatino Linotype"/>
          <w:sz w:val="24"/>
          <w:szCs w:val="24"/>
          <w:lang w:val="it-IT"/>
        </w:rPr>
      </w:pPr>
    </w:p>
    <w:p w:rsidR="00CC237C" w:rsidRDefault="00A65B64" w:rsidP="00AB7DBD">
      <w:pPr>
        <w:rPr>
          <w:rFonts w:ascii="Palatino Linotype" w:hAnsi="Palatino Linotype"/>
          <w:sz w:val="24"/>
          <w:szCs w:val="24"/>
          <w:lang w:val="it-IT"/>
        </w:rPr>
      </w:pPr>
      <w:r>
        <w:rPr>
          <w:rFonts w:ascii="Palatino Linotype" w:hAnsi="Palatino Linotype"/>
          <w:sz w:val="24"/>
          <w:szCs w:val="24"/>
          <w:lang w:val="it-IT"/>
        </w:rPr>
        <w:t xml:space="preserve">All’interno della grammaticalizzazione lo sviluppo di una lettura modale di </w:t>
      </w:r>
      <w:r w:rsidRPr="00A65B64">
        <w:rPr>
          <w:rFonts w:ascii="Palatino Linotype" w:hAnsi="Palatino Linotype"/>
          <w:i/>
          <w:sz w:val="24"/>
          <w:szCs w:val="24"/>
          <w:lang w:val="it-IT"/>
        </w:rPr>
        <w:t>andare</w:t>
      </w:r>
      <w:r>
        <w:rPr>
          <w:rFonts w:ascii="Palatino Linotype" w:hAnsi="Palatino Linotype"/>
          <w:sz w:val="24"/>
          <w:szCs w:val="24"/>
          <w:lang w:val="it-IT"/>
        </w:rPr>
        <w:t xml:space="preserve"> rappresenta uno </w:t>
      </w:r>
      <w:proofErr w:type="spellStart"/>
      <w:r w:rsidRPr="00A65B64">
        <w:rPr>
          <w:rFonts w:ascii="Palatino Linotype" w:hAnsi="Palatino Linotype"/>
          <w:i/>
          <w:sz w:val="24"/>
          <w:szCs w:val="24"/>
          <w:lang w:val="it-IT"/>
        </w:rPr>
        <w:t>shift</w:t>
      </w:r>
      <w:proofErr w:type="spellEnd"/>
      <w:r>
        <w:rPr>
          <w:rFonts w:ascii="Palatino Linotype" w:hAnsi="Palatino Linotype"/>
          <w:sz w:val="24"/>
          <w:szCs w:val="24"/>
          <w:lang w:val="it-IT"/>
        </w:rPr>
        <w:t xml:space="preserve"> semantico:</w:t>
      </w:r>
      <w:r w:rsidR="0017493A">
        <w:rPr>
          <w:rFonts w:ascii="Palatino Linotype" w:hAnsi="Palatino Linotype"/>
          <w:sz w:val="24"/>
          <w:szCs w:val="24"/>
          <w:lang w:val="it-IT"/>
        </w:rPr>
        <w:t xml:space="preserve"> non solo </w:t>
      </w:r>
      <w:proofErr w:type="spellStart"/>
      <w:r w:rsidR="0017493A">
        <w:rPr>
          <w:rFonts w:ascii="Palatino Linotype" w:hAnsi="Palatino Linotype"/>
          <w:sz w:val="24"/>
          <w:szCs w:val="24"/>
          <w:lang w:val="it-IT"/>
        </w:rPr>
        <w:t>bleaching</w:t>
      </w:r>
      <w:proofErr w:type="spellEnd"/>
      <w:r w:rsidR="0017493A">
        <w:rPr>
          <w:rFonts w:ascii="Palatino Linotype" w:hAnsi="Palatino Linotype"/>
          <w:sz w:val="24"/>
          <w:szCs w:val="24"/>
          <w:lang w:val="it-IT"/>
        </w:rPr>
        <w:t xml:space="preserve"> </w:t>
      </w:r>
      <w:proofErr w:type="gramStart"/>
      <w:r w:rsidR="0017493A">
        <w:rPr>
          <w:rFonts w:ascii="Palatino Linotype" w:hAnsi="Palatino Linotype"/>
          <w:sz w:val="24"/>
          <w:szCs w:val="24"/>
          <w:lang w:val="it-IT"/>
        </w:rPr>
        <w:t>semantico</w:t>
      </w:r>
      <w:proofErr w:type="gramEnd"/>
      <w:r w:rsidR="0017493A">
        <w:rPr>
          <w:rFonts w:ascii="Palatino Linotype" w:hAnsi="Palatino Linotype"/>
          <w:sz w:val="24"/>
          <w:szCs w:val="24"/>
          <w:lang w:val="it-IT"/>
        </w:rPr>
        <w:t xml:space="preserve">, </w:t>
      </w:r>
      <w:r>
        <w:rPr>
          <w:rFonts w:ascii="Palatino Linotype" w:hAnsi="Palatino Linotype"/>
          <w:sz w:val="24"/>
          <w:szCs w:val="24"/>
          <w:lang w:val="it-IT"/>
        </w:rPr>
        <w:t>ma anche aggiunta di significati più astratti. LA lettura modale è più grammaticalizzata di quella passiva perché il significato del verbo di movimento è completamente perso.</w:t>
      </w:r>
    </w:p>
    <w:p w:rsidR="005D08BA" w:rsidRDefault="005D08BA" w:rsidP="00AB7DBD">
      <w:pPr>
        <w:rPr>
          <w:rFonts w:ascii="Palatino Linotype" w:hAnsi="Palatino Linotype"/>
          <w:b/>
          <w:i/>
          <w:sz w:val="28"/>
          <w:szCs w:val="28"/>
          <w:lang w:val="it-IT"/>
        </w:rPr>
      </w:pPr>
    </w:p>
    <w:p w:rsidR="005D08BA" w:rsidRPr="005D08BA" w:rsidRDefault="005D08BA" w:rsidP="005D08BA">
      <w:pPr>
        <w:ind w:firstLine="708"/>
        <w:rPr>
          <w:rFonts w:ascii="Palatino Linotype" w:hAnsi="Palatino Linotype"/>
          <w:b/>
          <w:i/>
          <w:sz w:val="24"/>
          <w:szCs w:val="24"/>
          <w:lang w:val="it-IT"/>
        </w:rPr>
      </w:pPr>
      <w:r w:rsidRPr="005D08BA">
        <w:rPr>
          <w:rFonts w:ascii="Palatino Linotype" w:hAnsi="Palatino Linotype"/>
          <w:b/>
          <w:i/>
          <w:sz w:val="24"/>
          <w:szCs w:val="24"/>
          <w:lang w:val="it-IT"/>
        </w:rPr>
        <w:t>2.4. Dati storici</w:t>
      </w:r>
    </w:p>
    <w:p w:rsidR="005D08BA" w:rsidRPr="00785E78" w:rsidRDefault="00785E78" w:rsidP="00AB7DBD">
      <w:pPr>
        <w:rPr>
          <w:rFonts w:ascii="Palatino Linotype" w:hAnsi="Palatino Linotype"/>
          <w:sz w:val="28"/>
          <w:szCs w:val="28"/>
          <w:lang w:val="it-IT"/>
        </w:rPr>
      </w:pPr>
      <w:proofErr w:type="gramStart"/>
      <w:r w:rsidRPr="00785E78">
        <w:rPr>
          <w:rFonts w:ascii="Palatino Linotype" w:hAnsi="Palatino Linotype"/>
          <w:sz w:val="28"/>
          <w:szCs w:val="28"/>
          <w:lang w:val="it-IT"/>
        </w:rPr>
        <w:t>Dal</w:t>
      </w:r>
      <w:proofErr w:type="gramEnd"/>
      <w:r w:rsidRPr="00785E78">
        <w:rPr>
          <w:rFonts w:ascii="Palatino Linotype" w:hAnsi="Palatino Linotype"/>
          <w:sz w:val="28"/>
          <w:szCs w:val="28"/>
          <w:lang w:val="it-IT"/>
        </w:rPr>
        <w:t xml:space="preserve"> Battaglia, GDLI, pare che la costruzione con</w:t>
      </w:r>
      <w:r>
        <w:rPr>
          <w:rFonts w:ascii="Palatino Linotype" w:hAnsi="Palatino Linotype"/>
          <w:b/>
          <w:i/>
          <w:sz w:val="28"/>
          <w:szCs w:val="28"/>
          <w:lang w:val="it-IT"/>
        </w:rPr>
        <w:t xml:space="preserve">  andare </w:t>
      </w:r>
      <w:r w:rsidRPr="00785E78">
        <w:rPr>
          <w:rFonts w:ascii="Palatino Linotype" w:hAnsi="Palatino Linotype"/>
          <w:sz w:val="28"/>
          <w:szCs w:val="28"/>
          <w:lang w:val="it-IT"/>
        </w:rPr>
        <w:t xml:space="preserve">sia attestata dal XVI sec. </w:t>
      </w:r>
      <w:proofErr w:type="gramStart"/>
      <w:r>
        <w:rPr>
          <w:rFonts w:ascii="Palatino Linotype" w:hAnsi="Palatino Linotype"/>
          <w:sz w:val="28"/>
          <w:szCs w:val="28"/>
          <w:lang w:val="it-IT"/>
        </w:rPr>
        <w:t>e</w:t>
      </w:r>
      <w:proofErr w:type="gramEnd"/>
      <w:r w:rsidRPr="00785E78">
        <w:rPr>
          <w:rFonts w:ascii="Palatino Linotype" w:hAnsi="Palatino Linotype"/>
          <w:sz w:val="28"/>
          <w:szCs w:val="28"/>
          <w:lang w:val="it-IT"/>
        </w:rPr>
        <w:t xml:space="preserve"> viene attribuita alla lingua parlata.</w:t>
      </w:r>
      <w:r>
        <w:rPr>
          <w:rFonts w:ascii="Palatino Linotype" w:hAnsi="Palatino Linotype"/>
          <w:sz w:val="28"/>
          <w:szCs w:val="28"/>
          <w:lang w:val="it-IT"/>
        </w:rPr>
        <w:t xml:space="preserve"> Giacalone ha fatto un’analisi dal LIZ su CD-DOM su testi letterari che hanno confermato il </w:t>
      </w:r>
      <w:proofErr w:type="gramStart"/>
      <w:r>
        <w:rPr>
          <w:rFonts w:ascii="Palatino Linotype" w:hAnsi="Palatino Linotype"/>
          <w:sz w:val="28"/>
          <w:szCs w:val="28"/>
          <w:lang w:val="it-IT"/>
        </w:rPr>
        <w:t>dato</w:t>
      </w:r>
      <w:proofErr w:type="gramEnd"/>
      <w:r>
        <w:rPr>
          <w:rFonts w:ascii="Palatino Linotype" w:hAnsi="Palatino Linotype"/>
          <w:sz w:val="28"/>
          <w:szCs w:val="28"/>
          <w:lang w:val="it-IT"/>
        </w:rPr>
        <w:t xml:space="preserve"> ma hanno aperto la strada per casi sull’uso deontico, lettura modale</w:t>
      </w:r>
    </w:p>
    <w:p w:rsidR="005D08BA" w:rsidRDefault="00785E78" w:rsidP="00AB7DBD">
      <w:pPr>
        <w:rPr>
          <w:rFonts w:ascii="Palatino Linotype" w:hAnsi="Palatino Linotype"/>
          <w:i/>
          <w:sz w:val="24"/>
          <w:szCs w:val="24"/>
          <w:lang w:val="it-IT"/>
        </w:rPr>
      </w:pPr>
      <w:r w:rsidRPr="00785E78">
        <w:rPr>
          <w:rFonts w:ascii="Palatino Linotype" w:hAnsi="Palatino Linotype"/>
          <w:i/>
          <w:sz w:val="24"/>
          <w:szCs w:val="24"/>
          <w:lang w:val="it-IT"/>
        </w:rPr>
        <w:t xml:space="preserve">Sua </w:t>
      </w:r>
      <w:proofErr w:type="spellStart"/>
      <w:r w:rsidRPr="00785E78">
        <w:rPr>
          <w:rFonts w:ascii="Palatino Linotype" w:hAnsi="Palatino Linotype"/>
          <w:i/>
          <w:sz w:val="24"/>
          <w:szCs w:val="24"/>
          <w:lang w:val="it-IT"/>
        </w:rPr>
        <w:t>Eccellenzia</w:t>
      </w:r>
      <w:proofErr w:type="spellEnd"/>
      <w:r w:rsidRPr="00785E78">
        <w:rPr>
          <w:rFonts w:ascii="Palatino Linotype" w:hAnsi="Palatino Linotype"/>
          <w:i/>
          <w:sz w:val="24"/>
          <w:szCs w:val="24"/>
          <w:lang w:val="it-IT"/>
        </w:rPr>
        <w:t xml:space="preserve"> </w:t>
      </w:r>
      <w:proofErr w:type="gramStart"/>
      <w:r w:rsidRPr="00785E78">
        <w:rPr>
          <w:rFonts w:ascii="Palatino Linotype" w:hAnsi="Palatino Linotype"/>
          <w:i/>
          <w:sz w:val="24"/>
          <w:szCs w:val="24"/>
          <w:lang w:val="it-IT"/>
        </w:rPr>
        <w:t>m’</w:t>
      </w:r>
      <w:proofErr w:type="gramEnd"/>
      <w:r w:rsidRPr="00785E78">
        <w:rPr>
          <w:rFonts w:ascii="Palatino Linotype" w:hAnsi="Palatino Linotype"/>
          <w:i/>
          <w:sz w:val="24"/>
          <w:szCs w:val="24"/>
          <w:lang w:val="it-IT"/>
        </w:rPr>
        <w:t xml:space="preserve">aveva fatto fare un modellino d’un pendente, dove andava legato dentro quel diamante grande che li aveva </w:t>
      </w:r>
      <w:proofErr w:type="spellStart"/>
      <w:r w:rsidRPr="00785E78">
        <w:rPr>
          <w:rFonts w:ascii="Palatino Linotype" w:hAnsi="Palatino Linotype"/>
          <w:i/>
          <w:sz w:val="24"/>
          <w:szCs w:val="24"/>
          <w:lang w:val="it-IT"/>
        </w:rPr>
        <w:t>fattocomperare</w:t>
      </w:r>
      <w:proofErr w:type="spellEnd"/>
      <w:r w:rsidRPr="00785E78">
        <w:rPr>
          <w:rFonts w:ascii="Palatino Linotype" w:hAnsi="Palatino Linotype"/>
          <w:i/>
          <w:sz w:val="24"/>
          <w:szCs w:val="24"/>
          <w:lang w:val="it-IT"/>
        </w:rPr>
        <w:t>… (</w:t>
      </w:r>
      <w:proofErr w:type="spellStart"/>
      <w:r w:rsidRPr="00785E78">
        <w:rPr>
          <w:rFonts w:ascii="Palatino Linotype" w:hAnsi="Palatino Linotype"/>
          <w:i/>
          <w:sz w:val="24"/>
          <w:szCs w:val="24"/>
          <w:lang w:val="it-IT"/>
        </w:rPr>
        <w:t>Cellini</w:t>
      </w:r>
      <w:proofErr w:type="spellEnd"/>
      <w:r w:rsidRPr="00785E78">
        <w:rPr>
          <w:rFonts w:ascii="Palatino Linotype" w:hAnsi="Palatino Linotype"/>
          <w:i/>
          <w:sz w:val="24"/>
          <w:szCs w:val="24"/>
          <w:lang w:val="it-IT"/>
        </w:rPr>
        <w:t>, Vite 2.64)</w:t>
      </w:r>
    </w:p>
    <w:p w:rsidR="00785E78" w:rsidRDefault="00785E78" w:rsidP="00AB7DBD">
      <w:pPr>
        <w:rPr>
          <w:rFonts w:ascii="Palatino Linotype" w:hAnsi="Palatino Linotype"/>
          <w:i/>
          <w:sz w:val="24"/>
          <w:szCs w:val="24"/>
          <w:lang w:val="it-IT"/>
        </w:rPr>
      </w:pPr>
    </w:p>
    <w:p w:rsidR="00785E78" w:rsidRDefault="00785E78" w:rsidP="00AB7DBD">
      <w:pPr>
        <w:rPr>
          <w:rFonts w:ascii="Palatino Linotype" w:hAnsi="Palatino Linotype"/>
          <w:i/>
          <w:sz w:val="24"/>
          <w:szCs w:val="24"/>
          <w:lang w:val="it-IT"/>
        </w:rPr>
      </w:pPr>
      <w:r>
        <w:rPr>
          <w:rFonts w:ascii="Palatino Linotype" w:hAnsi="Palatino Linotype"/>
          <w:i/>
          <w:sz w:val="24"/>
          <w:szCs w:val="24"/>
          <w:lang w:val="it-IT"/>
        </w:rPr>
        <w:t xml:space="preserve">E avendo messo </w:t>
      </w:r>
      <w:proofErr w:type="gramStart"/>
      <w:r>
        <w:rPr>
          <w:rFonts w:ascii="Palatino Linotype" w:hAnsi="Palatino Linotype"/>
          <w:i/>
          <w:sz w:val="24"/>
          <w:szCs w:val="24"/>
          <w:lang w:val="it-IT"/>
        </w:rPr>
        <w:t>ne</w:t>
      </w:r>
      <w:proofErr w:type="gramEnd"/>
      <w:r>
        <w:rPr>
          <w:rFonts w:ascii="Palatino Linotype" w:hAnsi="Palatino Linotype"/>
          <w:i/>
          <w:sz w:val="24"/>
          <w:szCs w:val="24"/>
          <w:lang w:val="it-IT"/>
        </w:rPr>
        <w:t xml:space="preserve"> luoghi men pericolosi le distinzioni degli smaltitoi dell’acque, dove elleno andavano coperte e dove scoperte (Vasari, Vite, G.3. Brunelleschi 175.16)</w:t>
      </w:r>
    </w:p>
    <w:p w:rsidR="00785E78" w:rsidRDefault="00785E78" w:rsidP="00AB7DBD">
      <w:pPr>
        <w:rPr>
          <w:rFonts w:ascii="Palatino Linotype" w:hAnsi="Palatino Linotype"/>
          <w:sz w:val="24"/>
          <w:szCs w:val="24"/>
          <w:lang w:val="it-IT"/>
        </w:rPr>
      </w:pPr>
      <w:r w:rsidRPr="00785E78">
        <w:rPr>
          <w:rFonts w:ascii="Palatino Linotype" w:hAnsi="Palatino Linotype"/>
          <w:sz w:val="24"/>
          <w:szCs w:val="24"/>
          <w:lang w:val="it-IT"/>
        </w:rPr>
        <w:lastRenderedPageBreak/>
        <w:t xml:space="preserve">E inoltre nel significato di “essere destinato a un luogo”: </w:t>
      </w:r>
    </w:p>
    <w:p w:rsidR="00785E78" w:rsidRPr="00785E78" w:rsidRDefault="00785E78" w:rsidP="00AB7DBD">
      <w:pPr>
        <w:rPr>
          <w:rFonts w:ascii="Palatino Linotype" w:hAnsi="Palatino Linotype"/>
          <w:i/>
          <w:sz w:val="24"/>
          <w:szCs w:val="24"/>
          <w:lang w:val="it-IT"/>
        </w:rPr>
      </w:pPr>
      <w:proofErr w:type="gramStart"/>
      <w:r w:rsidRPr="00785E78">
        <w:rPr>
          <w:rFonts w:ascii="Palatino Linotype" w:hAnsi="Palatino Linotype"/>
          <w:i/>
          <w:sz w:val="24"/>
          <w:szCs w:val="24"/>
          <w:lang w:val="it-IT"/>
        </w:rPr>
        <w:t>e</w:t>
      </w:r>
      <w:proofErr w:type="gramEnd"/>
      <w:r w:rsidRPr="00785E78">
        <w:rPr>
          <w:rFonts w:ascii="Palatino Linotype" w:hAnsi="Palatino Linotype"/>
          <w:i/>
          <w:sz w:val="24"/>
          <w:szCs w:val="24"/>
          <w:lang w:val="it-IT"/>
        </w:rPr>
        <w:t xml:space="preserve"> segnatamente lavorava sopra le statue che andavano a detta sepoltura</w:t>
      </w:r>
    </w:p>
    <w:p w:rsidR="00785E78" w:rsidRDefault="00785E78" w:rsidP="00AB7DBD">
      <w:pPr>
        <w:rPr>
          <w:rFonts w:ascii="Palatino Linotype" w:hAnsi="Palatino Linotype"/>
          <w:sz w:val="24"/>
          <w:szCs w:val="24"/>
          <w:lang w:val="it-IT"/>
        </w:rPr>
      </w:pPr>
    </w:p>
    <w:p w:rsidR="00785E78" w:rsidRDefault="00785E78" w:rsidP="00AB7DBD">
      <w:pPr>
        <w:rPr>
          <w:rFonts w:ascii="Palatino Linotype" w:hAnsi="Palatino Linotype"/>
          <w:sz w:val="24"/>
          <w:szCs w:val="24"/>
          <w:lang w:val="it-IT"/>
        </w:rPr>
      </w:pPr>
      <w:r>
        <w:rPr>
          <w:rFonts w:ascii="Palatino Linotype" w:hAnsi="Palatino Linotype"/>
          <w:sz w:val="24"/>
          <w:szCs w:val="24"/>
          <w:lang w:val="it-IT"/>
        </w:rPr>
        <w:t xml:space="preserve">Uso di passivo: </w:t>
      </w:r>
      <w:proofErr w:type="gramStart"/>
      <w:r>
        <w:rPr>
          <w:rFonts w:ascii="Palatino Linotype" w:hAnsi="Palatino Linotype"/>
          <w:sz w:val="24"/>
          <w:szCs w:val="24"/>
          <w:lang w:val="it-IT"/>
        </w:rPr>
        <w:t>viene</w:t>
      </w:r>
      <w:proofErr w:type="gramEnd"/>
      <w:r>
        <w:rPr>
          <w:rFonts w:ascii="Palatino Linotype" w:hAnsi="Palatino Linotype"/>
          <w:sz w:val="24"/>
          <w:szCs w:val="24"/>
          <w:lang w:val="it-IT"/>
        </w:rPr>
        <w:t xml:space="preserve"> annotato dai più come un uso di </w:t>
      </w:r>
      <w:r w:rsidRPr="00785E78">
        <w:rPr>
          <w:rFonts w:ascii="Palatino Linotype" w:hAnsi="Palatino Linotype"/>
          <w:i/>
          <w:sz w:val="24"/>
          <w:szCs w:val="24"/>
          <w:lang w:val="it-IT"/>
        </w:rPr>
        <w:t>andare</w:t>
      </w:r>
      <w:r>
        <w:rPr>
          <w:rFonts w:ascii="Palatino Linotype" w:hAnsi="Palatino Linotype"/>
          <w:sz w:val="24"/>
          <w:szCs w:val="24"/>
          <w:lang w:val="it-IT"/>
        </w:rPr>
        <w:t xml:space="preserve"> insieme a </w:t>
      </w:r>
      <w:r w:rsidRPr="00785E78">
        <w:rPr>
          <w:rFonts w:ascii="Palatino Linotype" w:hAnsi="Palatino Linotype"/>
          <w:i/>
          <w:sz w:val="24"/>
          <w:szCs w:val="24"/>
          <w:lang w:val="it-IT"/>
        </w:rPr>
        <w:t>essere</w:t>
      </w:r>
      <w:r>
        <w:rPr>
          <w:rFonts w:ascii="Palatino Linotype" w:hAnsi="Palatino Linotype"/>
          <w:sz w:val="24"/>
          <w:szCs w:val="24"/>
          <w:lang w:val="it-IT"/>
        </w:rPr>
        <w:t xml:space="preserve"> e </w:t>
      </w:r>
      <w:r w:rsidRPr="00785E78">
        <w:rPr>
          <w:rFonts w:ascii="Palatino Linotype" w:hAnsi="Palatino Linotype"/>
          <w:i/>
          <w:sz w:val="24"/>
          <w:szCs w:val="24"/>
          <w:lang w:val="it-IT"/>
        </w:rPr>
        <w:t>venire</w:t>
      </w:r>
    </w:p>
    <w:p w:rsidR="00785E78" w:rsidRDefault="00785E78" w:rsidP="00AB7DBD">
      <w:pPr>
        <w:rPr>
          <w:rFonts w:ascii="Palatino Linotype" w:hAnsi="Palatino Linotype"/>
          <w:sz w:val="24"/>
          <w:szCs w:val="24"/>
          <w:lang w:val="it-IT"/>
        </w:rPr>
      </w:pPr>
      <w:r>
        <w:rPr>
          <w:rFonts w:ascii="Palatino Linotype" w:hAnsi="Palatino Linotype"/>
          <w:sz w:val="24"/>
          <w:szCs w:val="24"/>
          <w:lang w:val="it-IT"/>
        </w:rPr>
        <w:t>Qualcuno si chiede se sia veramente passivo, e non una locuzione p</w:t>
      </w:r>
      <w:r w:rsidR="00121778">
        <w:rPr>
          <w:rFonts w:ascii="Palatino Linotype" w:hAnsi="Palatino Linotype"/>
          <w:sz w:val="24"/>
          <w:szCs w:val="24"/>
          <w:lang w:val="it-IT"/>
        </w:rPr>
        <w:t>e</w:t>
      </w:r>
      <w:r>
        <w:rPr>
          <w:rFonts w:ascii="Palatino Linotype" w:hAnsi="Palatino Linotype"/>
          <w:sz w:val="24"/>
          <w:szCs w:val="24"/>
          <w:lang w:val="it-IT"/>
        </w:rPr>
        <w:t xml:space="preserve">rifrastica intransitiva (Leone), Salvi pensa </w:t>
      </w:r>
      <w:proofErr w:type="gramStart"/>
      <w:r>
        <w:rPr>
          <w:rFonts w:ascii="Palatino Linotype" w:hAnsi="Palatino Linotype"/>
          <w:sz w:val="24"/>
          <w:szCs w:val="24"/>
          <w:lang w:val="it-IT"/>
        </w:rPr>
        <w:t>ad</w:t>
      </w:r>
      <w:proofErr w:type="gramEnd"/>
      <w:r>
        <w:rPr>
          <w:rFonts w:ascii="Palatino Linotype" w:hAnsi="Palatino Linotype"/>
          <w:sz w:val="24"/>
          <w:szCs w:val="24"/>
          <w:lang w:val="it-IT"/>
        </w:rPr>
        <w:t xml:space="preserve"> una sfumatura </w:t>
      </w:r>
      <w:r w:rsidR="00121778">
        <w:rPr>
          <w:rFonts w:ascii="Palatino Linotype" w:hAnsi="Palatino Linotype"/>
          <w:sz w:val="24"/>
          <w:szCs w:val="24"/>
          <w:lang w:val="it-IT"/>
        </w:rPr>
        <w:t>aspettuale.</w:t>
      </w:r>
    </w:p>
    <w:p w:rsidR="00121778" w:rsidRDefault="00121778" w:rsidP="00AB7DBD">
      <w:pPr>
        <w:rPr>
          <w:rFonts w:ascii="Palatino Linotype" w:hAnsi="Palatino Linotype"/>
          <w:color w:val="FF0000"/>
          <w:sz w:val="24"/>
          <w:szCs w:val="24"/>
          <w:lang w:val="it-IT"/>
        </w:rPr>
      </w:pPr>
    </w:p>
    <w:p w:rsidR="00121778" w:rsidRPr="00121778" w:rsidRDefault="00121778" w:rsidP="00AB7DBD">
      <w:pPr>
        <w:rPr>
          <w:rFonts w:ascii="Palatino Linotype" w:hAnsi="Palatino Linotype"/>
          <w:sz w:val="24"/>
          <w:szCs w:val="24"/>
          <w:lang w:val="it-IT"/>
        </w:rPr>
      </w:pPr>
      <w:r w:rsidRPr="00121778">
        <w:rPr>
          <w:rFonts w:ascii="Palatino Linotype" w:hAnsi="Palatino Linotype"/>
          <w:color w:val="FF0000"/>
          <w:sz w:val="24"/>
          <w:szCs w:val="24"/>
          <w:lang w:val="it-IT"/>
        </w:rPr>
        <w:t>Risultato</w:t>
      </w:r>
      <w:r>
        <w:rPr>
          <w:rFonts w:ascii="Palatino Linotype" w:hAnsi="Palatino Linotype"/>
          <w:sz w:val="24"/>
          <w:szCs w:val="24"/>
          <w:lang w:val="it-IT"/>
        </w:rPr>
        <w:t xml:space="preserve">: </w:t>
      </w:r>
      <w:r w:rsidRPr="00121778">
        <w:rPr>
          <w:rFonts w:ascii="Palatino Linotype" w:hAnsi="Palatino Linotype"/>
          <w:i/>
          <w:sz w:val="24"/>
          <w:szCs w:val="24"/>
          <w:lang w:val="it-IT"/>
        </w:rPr>
        <w:t>Andare</w:t>
      </w:r>
      <w:r>
        <w:rPr>
          <w:rFonts w:ascii="Palatino Linotype" w:hAnsi="Palatino Linotype"/>
          <w:sz w:val="24"/>
          <w:szCs w:val="24"/>
          <w:lang w:val="it-IT"/>
        </w:rPr>
        <w:t xml:space="preserve"> passivo nei testi tardi non ha la stessa diffusa distribuzione di </w:t>
      </w:r>
      <w:r w:rsidRPr="00121778">
        <w:rPr>
          <w:rFonts w:ascii="Palatino Linotype" w:hAnsi="Palatino Linotype"/>
          <w:i/>
          <w:sz w:val="24"/>
          <w:szCs w:val="24"/>
          <w:lang w:val="it-IT"/>
        </w:rPr>
        <w:t>venire</w:t>
      </w:r>
      <w:r>
        <w:rPr>
          <w:rFonts w:ascii="Palatino Linotype" w:hAnsi="Palatino Linotype"/>
          <w:sz w:val="24"/>
          <w:szCs w:val="24"/>
          <w:lang w:val="it-IT"/>
        </w:rPr>
        <w:t>.</w:t>
      </w:r>
    </w:p>
    <w:p w:rsidR="00121778" w:rsidRPr="00785E78" w:rsidRDefault="00121778" w:rsidP="00AB7DBD">
      <w:pPr>
        <w:rPr>
          <w:rFonts w:ascii="Palatino Linotype" w:hAnsi="Palatino Linotype"/>
          <w:sz w:val="24"/>
          <w:szCs w:val="24"/>
          <w:lang w:val="it-IT"/>
        </w:rPr>
      </w:pPr>
    </w:p>
    <w:p w:rsidR="005D08BA" w:rsidRPr="005D08BA" w:rsidRDefault="005D08BA" w:rsidP="00AB7DBD">
      <w:pPr>
        <w:rPr>
          <w:rFonts w:ascii="Palatino Linotype" w:hAnsi="Palatino Linotype"/>
          <w:b/>
          <w:i/>
          <w:sz w:val="24"/>
          <w:szCs w:val="24"/>
          <w:lang w:val="it-IT"/>
        </w:rPr>
      </w:pPr>
      <w:r w:rsidRPr="005D08BA">
        <w:rPr>
          <w:rFonts w:ascii="Palatino Linotype" w:hAnsi="Palatino Linotype"/>
          <w:b/>
          <w:i/>
          <w:sz w:val="24"/>
          <w:szCs w:val="24"/>
          <w:lang w:val="it-IT"/>
        </w:rPr>
        <w:tab/>
        <w:t>2.5. Restrizioni morfo sintattiche e semantiche</w:t>
      </w:r>
    </w:p>
    <w:p w:rsidR="005D08BA" w:rsidRPr="005D08BA" w:rsidRDefault="005D08BA" w:rsidP="00AB7DBD">
      <w:pPr>
        <w:rPr>
          <w:rFonts w:ascii="Palatino Linotype" w:hAnsi="Palatino Linotype"/>
          <w:b/>
          <w:i/>
          <w:sz w:val="28"/>
          <w:szCs w:val="28"/>
          <w:lang w:val="it-IT"/>
        </w:rPr>
      </w:pPr>
    </w:p>
    <w:p w:rsidR="00AB7DBD" w:rsidRPr="003F5C83" w:rsidRDefault="00AB7DBD" w:rsidP="003F5C83">
      <w:pPr>
        <w:ind w:firstLine="708"/>
        <w:rPr>
          <w:rFonts w:ascii="Palatino Linotype" w:hAnsi="Palatino Linotype"/>
          <w:b/>
          <w:sz w:val="28"/>
          <w:szCs w:val="28"/>
          <w:lang w:val="it-IT"/>
        </w:rPr>
      </w:pPr>
      <w:r w:rsidRPr="003F5C83">
        <w:rPr>
          <w:rFonts w:ascii="Palatino Linotype" w:hAnsi="Palatino Linotype"/>
          <w:b/>
          <w:sz w:val="28"/>
          <w:szCs w:val="28"/>
          <w:lang w:val="it-IT"/>
        </w:rPr>
        <w:t xml:space="preserve">3. </w:t>
      </w:r>
      <w:r w:rsidRPr="003F5C83">
        <w:rPr>
          <w:rFonts w:ascii="Palatino Linotype" w:hAnsi="Palatino Linotype"/>
          <w:b/>
          <w:i/>
          <w:sz w:val="28"/>
          <w:szCs w:val="28"/>
          <w:lang w:val="it-IT"/>
        </w:rPr>
        <w:t>andare e venire</w:t>
      </w:r>
      <w:r w:rsidRPr="003F5C83">
        <w:rPr>
          <w:rFonts w:ascii="Palatino Linotype" w:hAnsi="Palatino Linotype"/>
          <w:b/>
          <w:sz w:val="28"/>
          <w:szCs w:val="28"/>
          <w:lang w:val="it-IT"/>
        </w:rPr>
        <w:t xml:space="preserve"> con gerundio forme aspettuali</w:t>
      </w:r>
    </w:p>
    <w:p w:rsidR="003F5C83" w:rsidRDefault="003F5C83" w:rsidP="00AB7DBD">
      <w:pPr>
        <w:rPr>
          <w:rFonts w:ascii="Palatino Linotype" w:hAnsi="Palatino Linotype"/>
          <w:sz w:val="28"/>
          <w:szCs w:val="28"/>
          <w:lang w:val="it-IT"/>
        </w:rPr>
      </w:pPr>
    </w:p>
    <w:p w:rsidR="00121778" w:rsidRDefault="00121778" w:rsidP="00AB7DBD">
      <w:pPr>
        <w:rPr>
          <w:rFonts w:ascii="Palatino Linotype" w:hAnsi="Palatino Linotype"/>
          <w:sz w:val="28"/>
          <w:szCs w:val="28"/>
          <w:lang w:val="it-IT"/>
        </w:rPr>
      </w:pPr>
      <w:r w:rsidRPr="00121778">
        <w:rPr>
          <w:rFonts w:ascii="Palatino Linotype" w:hAnsi="Palatino Linotype"/>
          <w:i/>
          <w:sz w:val="28"/>
          <w:szCs w:val="28"/>
          <w:lang w:val="it-IT"/>
        </w:rPr>
        <w:t>Venire</w:t>
      </w:r>
      <w:r>
        <w:rPr>
          <w:rFonts w:ascii="Palatino Linotype" w:hAnsi="Palatino Linotype"/>
          <w:sz w:val="28"/>
          <w:szCs w:val="28"/>
          <w:lang w:val="it-IT"/>
        </w:rPr>
        <w:t xml:space="preserve"> è in generale più frequente e soggiace a meno restrizioni:</w:t>
      </w:r>
    </w:p>
    <w:p w:rsidR="00121778" w:rsidRDefault="00121778" w:rsidP="00121778">
      <w:pPr>
        <w:pStyle w:val="Listenabsatz"/>
        <w:numPr>
          <w:ilvl w:val="0"/>
          <w:numId w:val="4"/>
        </w:numPr>
        <w:rPr>
          <w:rFonts w:ascii="Palatino Linotype" w:hAnsi="Palatino Linotype"/>
          <w:sz w:val="28"/>
          <w:szCs w:val="28"/>
          <w:lang w:val="it-IT"/>
        </w:rPr>
      </w:pPr>
      <w:r>
        <w:rPr>
          <w:rFonts w:ascii="Palatino Linotype" w:hAnsi="Palatino Linotype"/>
          <w:sz w:val="28"/>
          <w:szCs w:val="28"/>
          <w:lang w:val="it-IT"/>
        </w:rPr>
        <w:t>Con verbi transitivi,</w:t>
      </w:r>
    </w:p>
    <w:p w:rsidR="00121778" w:rsidRDefault="00121778" w:rsidP="00121778">
      <w:pPr>
        <w:pStyle w:val="Listenabsatz"/>
        <w:numPr>
          <w:ilvl w:val="0"/>
          <w:numId w:val="4"/>
        </w:numPr>
        <w:rPr>
          <w:rFonts w:ascii="Palatino Linotype" w:hAnsi="Palatino Linotype"/>
          <w:sz w:val="28"/>
          <w:szCs w:val="28"/>
          <w:lang w:val="it-IT"/>
        </w:rPr>
      </w:pPr>
      <w:r>
        <w:rPr>
          <w:rFonts w:ascii="Palatino Linotype" w:hAnsi="Palatino Linotype"/>
          <w:sz w:val="28"/>
          <w:szCs w:val="28"/>
          <w:lang w:val="it-IT"/>
        </w:rPr>
        <w:t xml:space="preserve">Con verbi d’azione in cui </w:t>
      </w:r>
      <w:r w:rsidRPr="00121778">
        <w:rPr>
          <w:rFonts w:ascii="Palatino Linotype" w:hAnsi="Palatino Linotype"/>
          <w:i/>
          <w:sz w:val="28"/>
          <w:szCs w:val="28"/>
          <w:lang w:val="it-IT"/>
        </w:rPr>
        <w:t>essere</w:t>
      </w:r>
      <w:r>
        <w:rPr>
          <w:rFonts w:ascii="Palatino Linotype" w:hAnsi="Palatino Linotype"/>
          <w:sz w:val="28"/>
          <w:szCs w:val="28"/>
          <w:lang w:val="it-IT"/>
        </w:rPr>
        <w:t xml:space="preserve"> non va</w:t>
      </w:r>
    </w:p>
    <w:p w:rsidR="003F5C83" w:rsidRDefault="00121778" w:rsidP="00121778">
      <w:pPr>
        <w:pStyle w:val="Listenabsatz"/>
        <w:numPr>
          <w:ilvl w:val="0"/>
          <w:numId w:val="4"/>
        </w:numPr>
        <w:rPr>
          <w:rFonts w:ascii="Palatino Linotype" w:hAnsi="Palatino Linotype"/>
          <w:sz w:val="28"/>
          <w:szCs w:val="28"/>
          <w:lang w:val="it-IT"/>
        </w:rPr>
      </w:pPr>
      <w:r>
        <w:rPr>
          <w:rFonts w:ascii="Palatino Linotype" w:hAnsi="Palatino Linotype"/>
          <w:sz w:val="28"/>
          <w:szCs w:val="28"/>
          <w:lang w:val="it-IT"/>
        </w:rPr>
        <w:t xml:space="preserve">O </w:t>
      </w:r>
      <w:r w:rsidRPr="00121778">
        <w:rPr>
          <w:rFonts w:ascii="Palatino Linotype" w:hAnsi="Palatino Linotype"/>
          <w:i/>
          <w:sz w:val="28"/>
          <w:szCs w:val="28"/>
          <w:lang w:val="it-IT"/>
        </w:rPr>
        <w:t xml:space="preserve">essere </w:t>
      </w:r>
      <w:r>
        <w:rPr>
          <w:rFonts w:ascii="Palatino Linotype" w:hAnsi="Palatino Linotype"/>
          <w:sz w:val="28"/>
          <w:szCs w:val="28"/>
          <w:lang w:val="it-IT"/>
        </w:rPr>
        <w:t xml:space="preserve">dà significato di stato, </w:t>
      </w:r>
      <w:proofErr w:type="gramStart"/>
      <w:r>
        <w:rPr>
          <w:rFonts w:ascii="Palatino Linotype" w:hAnsi="Palatino Linotype"/>
          <w:sz w:val="28"/>
          <w:szCs w:val="28"/>
          <w:lang w:val="it-IT"/>
        </w:rPr>
        <w:t>invece</w:t>
      </w:r>
      <w:proofErr w:type="gramEnd"/>
      <w:r>
        <w:rPr>
          <w:rFonts w:ascii="Palatino Linotype" w:hAnsi="Palatino Linotype"/>
          <w:sz w:val="28"/>
          <w:szCs w:val="28"/>
          <w:lang w:val="it-IT"/>
        </w:rPr>
        <w:t xml:space="preserve"> </w:t>
      </w:r>
      <w:r w:rsidRPr="00121778">
        <w:rPr>
          <w:rFonts w:ascii="Palatino Linotype" w:hAnsi="Palatino Linotype"/>
          <w:i/>
          <w:sz w:val="28"/>
          <w:szCs w:val="28"/>
          <w:lang w:val="it-IT"/>
        </w:rPr>
        <w:t xml:space="preserve">venire </w:t>
      </w:r>
      <w:r>
        <w:rPr>
          <w:rFonts w:ascii="Palatino Linotype" w:hAnsi="Palatino Linotype"/>
          <w:sz w:val="28"/>
          <w:szCs w:val="28"/>
          <w:lang w:val="it-IT"/>
        </w:rPr>
        <w:t>di azione</w:t>
      </w:r>
      <w:r w:rsidRPr="00121778">
        <w:rPr>
          <w:rFonts w:ascii="Palatino Linotype" w:hAnsi="Palatino Linotype"/>
          <w:sz w:val="28"/>
          <w:szCs w:val="28"/>
          <w:lang w:val="it-IT"/>
        </w:rPr>
        <w:t>.</w:t>
      </w:r>
    </w:p>
    <w:p w:rsidR="00121778" w:rsidRDefault="00121778" w:rsidP="00121778">
      <w:pPr>
        <w:pStyle w:val="Listenabsatz"/>
        <w:numPr>
          <w:ilvl w:val="0"/>
          <w:numId w:val="4"/>
        </w:numPr>
        <w:rPr>
          <w:rFonts w:ascii="Palatino Linotype" w:hAnsi="Palatino Linotype"/>
          <w:sz w:val="28"/>
          <w:szCs w:val="28"/>
          <w:lang w:val="it-IT"/>
        </w:rPr>
      </w:pPr>
      <w:r>
        <w:rPr>
          <w:rFonts w:ascii="Palatino Linotype" w:hAnsi="Palatino Linotype"/>
          <w:sz w:val="28"/>
          <w:szCs w:val="28"/>
          <w:lang w:val="it-IT"/>
        </w:rPr>
        <w:t xml:space="preserve">L’uso di venire serve a </w:t>
      </w:r>
      <w:proofErr w:type="gramStart"/>
      <w:r>
        <w:rPr>
          <w:rFonts w:ascii="Palatino Linotype" w:hAnsi="Palatino Linotype"/>
          <w:sz w:val="28"/>
          <w:szCs w:val="28"/>
          <w:lang w:val="it-IT"/>
        </w:rPr>
        <w:t>sottolineare</w:t>
      </w:r>
      <w:proofErr w:type="gramEnd"/>
      <w:r>
        <w:rPr>
          <w:rFonts w:ascii="Palatino Linotype" w:hAnsi="Palatino Linotype"/>
          <w:sz w:val="28"/>
          <w:szCs w:val="28"/>
          <w:lang w:val="it-IT"/>
        </w:rPr>
        <w:t xml:space="preserve"> il significato stativo-passivo.</w:t>
      </w:r>
    </w:p>
    <w:p w:rsidR="00121778" w:rsidRDefault="00121778" w:rsidP="00121778">
      <w:pPr>
        <w:pStyle w:val="Listenabsatz"/>
        <w:numPr>
          <w:ilvl w:val="0"/>
          <w:numId w:val="4"/>
        </w:numPr>
        <w:rPr>
          <w:rFonts w:ascii="Palatino Linotype" w:hAnsi="Palatino Linotype"/>
          <w:sz w:val="28"/>
          <w:szCs w:val="28"/>
          <w:lang w:val="it-IT"/>
        </w:rPr>
      </w:pPr>
      <w:r>
        <w:rPr>
          <w:rFonts w:ascii="Palatino Linotype" w:hAnsi="Palatino Linotype"/>
          <w:sz w:val="28"/>
          <w:szCs w:val="28"/>
          <w:lang w:val="it-IT"/>
        </w:rPr>
        <w:t>Una situazione simile si ritrova in tedesco: Passivo con</w:t>
      </w:r>
      <w:proofErr w:type="gramStart"/>
      <w:r>
        <w:rPr>
          <w:rFonts w:ascii="Palatino Linotype" w:hAnsi="Palatino Linotype"/>
          <w:sz w:val="28"/>
          <w:szCs w:val="28"/>
          <w:lang w:val="it-IT"/>
        </w:rPr>
        <w:t xml:space="preserve">  </w:t>
      </w:r>
      <w:proofErr w:type="spellStart"/>
      <w:proofErr w:type="gramEnd"/>
      <w:r w:rsidRPr="00121778">
        <w:rPr>
          <w:rFonts w:ascii="Palatino Linotype" w:hAnsi="Palatino Linotype"/>
          <w:i/>
          <w:sz w:val="28"/>
          <w:szCs w:val="28"/>
          <w:lang w:val="it-IT"/>
        </w:rPr>
        <w:t>sein</w:t>
      </w:r>
      <w:proofErr w:type="spellEnd"/>
      <w:r>
        <w:rPr>
          <w:rFonts w:ascii="Palatino Linotype" w:hAnsi="Palatino Linotype"/>
          <w:sz w:val="28"/>
          <w:szCs w:val="28"/>
          <w:lang w:val="it-IT"/>
        </w:rPr>
        <w:t xml:space="preserve"> “</w:t>
      </w:r>
      <w:proofErr w:type="spellStart"/>
      <w:r w:rsidRPr="00121778">
        <w:rPr>
          <w:rFonts w:ascii="Palatino Linotype" w:hAnsi="Palatino Linotype"/>
          <w:sz w:val="28"/>
          <w:szCs w:val="28"/>
          <w:lang w:val="it-IT"/>
        </w:rPr>
        <w:t>Zustandspassiv</w:t>
      </w:r>
      <w:proofErr w:type="spellEnd"/>
      <w:r>
        <w:rPr>
          <w:rFonts w:ascii="Palatino Linotype" w:hAnsi="Palatino Linotype"/>
          <w:sz w:val="28"/>
          <w:szCs w:val="28"/>
          <w:lang w:val="it-IT"/>
        </w:rPr>
        <w:t xml:space="preserve">”; passivo con </w:t>
      </w:r>
      <w:proofErr w:type="spellStart"/>
      <w:r w:rsidRPr="00121778">
        <w:rPr>
          <w:rFonts w:ascii="Palatino Linotype" w:hAnsi="Palatino Linotype"/>
          <w:i/>
          <w:sz w:val="28"/>
          <w:szCs w:val="28"/>
          <w:lang w:val="it-IT"/>
        </w:rPr>
        <w:t>werden</w:t>
      </w:r>
      <w:proofErr w:type="spellEnd"/>
      <w:r w:rsidRPr="00121778">
        <w:rPr>
          <w:rFonts w:ascii="Palatino Linotype" w:hAnsi="Palatino Linotype"/>
          <w:i/>
          <w:sz w:val="28"/>
          <w:szCs w:val="28"/>
          <w:lang w:val="it-IT"/>
        </w:rPr>
        <w:t xml:space="preserve"> </w:t>
      </w:r>
      <w:r>
        <w:rPr>
          <w:rFonts w:ascii="Palatino Linotype" w:hAnsi="Palatino Linotype"/>
          <w:sz w:val="28"/>
          <w:szCs w:val="28"/>
          <w:lang w:val="it-IT"/>
        </w:rPr>
        <w:t>“</w:t>
      </w:r>
      <w:proofErr w:type="spellStart"/>
      <w:r>
        <w:rPr>
          <w:rFonts w:ascii="Palatino Linotype" w:hAnsi="Palatino Linotype"/>
          <w:sz w:val="28"/>
          <w:szCs w:val="28"/>
          <w:lang w:val="it-IT"/>
        </w:rPr>
        <w:t>Vorgangspassiv</w:t>
      </w:r>
      <w:proofErr w:type="spellEnd"/>
      <w:r>
        <w:rPr>
          <w:rFonts w:ascii="Palatino Linotype" w:hAnsi="Palatino Linotype"/>
          <w:sz w:val="28"/>
          <w:szCs w:val="28"/>
          <w:lang w:val="it-IT"/>
        </w:rPr>
        <w:t>”:</w:t>
      </w:r>
    </w:p>
    <w:p w:rsidR="00121778" w:rsidRDefault="00121778" w:rsidP="00121778">
      <w:pPr>
        <w:pStyle w:val="Listenabsatz"/>
        <w:rPr>
          <w:rFonts w:ascii="Palatino Linotype" w:hAnsi="Palatino Linotype"/>
          <w:sz w:val="28"/>
          <w:szCs w:val="28"/>
          <w:lang w:val="it-IT"/>
        </w:rPr>
      </w:pPr>
    </w:p>
    <w:p w:rsidR="00121778" w:rsidRPr="00121778" w:rsidRDefault="00121778" w:rsidP="00121778">
      <w:pPr>
        <w:pStyle w:val="Listenabsatz"/>
        <w:rPr>
          <w:rFonts w:ascii="Palatino Linotype" w:hAnsi="Palatino Linotype"/>
          <w:i/>
          <w:sz w:val="24"/>
          <w:szCs w:val="24"/>
          <w:lang w:val="it-IT"/>
        </w:rPr>
      </w:pPr>
      <w:r w:rsidRPr="00121778">
        <w:rPr>
          <w:rFonts w:ascii="Palatino Linotype" w:hAnsi="Palatino Linotype"/>
          <w:i/>
          <w:sz w:val="24"/>
          <w:szCs w:val="24"/>
          <w:lang w:val="it-IT"/>
        </w:rPr>
        <w:t>La porta era chiusa</w:t>
      </w:r>
    </w:p>
    <w:p w:rsidR="00121778" w:rsidRPr="00121778" w:rsidRDefault="00121778" w:rsidP="00121778">
      <w:pPr>
        <w:pStyle w:val="Listenabsatz"/>
        <w:rPr>
          <w:rFonts w:ascii="Palatino Linotype" w:hAnsi="Palatino Linotype"/>
          <w:i/>
          <w:sz w:val="24"/>
          <w:szCs w:val="24"/>
          <w:lang w:val="it-IT"/>
        </w:rPr>
      </w:pPr>
      <w:r w:rsidRPr="00121778">
        <w:rPr>
          <w:rFonts w:ascii="Palatino Linotype" w:hAnsi="Palatino Linotype"/>
          <w:i/>
          <w:sz w:val="24"/>
          <w:szCs w:val="24"/>
          <w:lang w:val="it-IT"/>
        </w:rPr>
        <w:t>La porta veniva chiesa</w:t>
      </w:r>
    </w:p>
    <w:p w:rsidR="00121778" w:rsidRDefault="00121778" w:rsidP="00121778">
      <w:pPr>
        <w:rPr>
          <w:rFonts w:ascii="Palatino Linotype" w:hAnsi="Palatino Linotype"/>
          <w:sz w:val="28"/>
          <w:szCs w:val="28"/>
          <w:lang w:val="it-IT"/>
        </w:rPr>
      </w:pPr>
    </w:p>
    <w:p w:rsidR="00121778" w:rsidRPr="00121778" w:rsidRDefault="00121778" w:rsidP="00121778">
      <w:pPr>
        <w:rPr>
          <w:rFonts w:ascii="Palatino Linotype" w:hAnsi="Palatino Linotype"/>
          <w:sz w:val="28"/>
          <w:szCs w:val="28"/>
          <w:lang w:val="it-IT"/>
        </w:rPr>
      </w:pPr>
      <w:r>
        <w:rPr>
          <w:rFonts w:ascii="Palatino Linotype" w:hAnsi="Palatino Linotype"/>
          <w:sz w:val="28"/>
          <w:szCs w:val="28"/>
          <w:lang w:val="it-IT"/>
        </w:rPr>
        <w:t>Restrizioni di</w:t>
      </w:r>
      <w:r w:rsidRPr="00121778">
        <w:rPr>
          <w:rFonts w:ascii="Palatino Linotype" w:hAnsi="Palatino Linotype"/>
          <w:i/>
          <w:sz w:val="28"/>
          <w:szCs w:val="28"/>
          <w:lang w:val="it-IT"/>
        </w:rPr>
        <w:t xml:space="preserve"> venire</w:t>
      </w:r>
      <w:r>
        <w:rPr>
          <w:rFonts w:ascii="Palatino Linotype" w:hAnsi="Palatino Linotype"/>
          <w:sz w:val="28"/>
          <w:szCs w:val="28"/>
          <w:lang w:val="it-IT"/>
        </w:rPr>
        <w:t xml:space="preserve">: </w:t>
      </w:r>
    </w:p>
    <w:p w:rsidR="003F5C83" w:rsidRDefault="00121778" w:rsidP="00AB7DBD">
      <w:pPr>
        <w:rPr>
          <w:rFonts w:ascii="Palatino Linotype" w:hAnsi="Palatino Linotype"/>
          <w:sz w:val="28"/>
          <w:szCs w:val="28"/>
          <w:lang w:val="it-IT"/>
        </w:rPr>
      </w:pPr>
      <w:r>
        <w:rPr>
          <w:rFonts w:ascii="Palatino Linotype" w:hAnsi="Palatino Linotype"/>
          <w:sz w:val="28"/>
          <w:szCs w:val="28"/>
          <w:lang w:val="it-IT"/>
        </w:rPr>
        <w:lastRenderedPageBreak/>
        <w:t>-non permette tempi composti</w:t>
      </w:r>
      <w:proofErr w:type="gramStart"/>
      <w:r>
        <w:rPr>
          <w:rFonts w:ascii="Palatino Linotype" w:hAnsi="Palatino Linotype"/>
          <w:sz w:val="28"/>
          <w:szCs w:val="28"/>
          <w:lang w:val="it-IT"/>
        </w:rPr>
        <w:t xml:space="preserve"> :</w:t>
      </w:r>
      <w:proofErr w:type="gramEnd"/>
      <w:r>
        <w:rPr>
          <w:rFonts w:ascii="Palatino Linotype" w:hAnsi="Palatino Linotype"/>
          <w:sz w:val="28"/>
          <w:szCs w:val="28"/>
          <w:lang w:val="it-IT"/>
        </w:rPr>
        <w:t xml:space="preserve"> passato prossimo e remoto; futuro perfetto, passato condizionale (per i quali si usa </w:t>
      </w:r>
      <w:r w:rsidRPr="00121778">
        <w:rPr>
          <w:rFonts w:ascii="Palatino Linotype" w:hAnsi="Palatino Linotype"/>
          <w:i/>
          <w:sz w:val="28"/>
          <w:szCs w:val="28"/>
          <w:lang w:val="it-IT"/>
        </w:rPr>
        <w:t>essere</w:t>
      </w:r>
      <w:r>
        <w:rPr>
          <w:rFonts w:ascii="Palatino Linotype" w:hAnsi="Palatino Linotype"/>
          <w:sz w:val="28"/>
          <w:szCs w:val="28"/>
          <w:lang w:val="it-IT"/>
        </w:rPr>
        <w:t>)</w:t>
      </w:r>
    </w:p>
    <w:p w:rsidR="00121778" w:rsidRPr="00121778" w:rsidRDefault="00121778" w:rsidP="00AB7DBD">
      <w:pPr>
        <w:rPr>
          <w:rFonts w:ascii="Palatino Linotype" w:hAnsi="Palatino Linotype"/>
          <w:i/>
          <w:sz w:val="28"/>
          <w:szCs w:val="28"/>
          <w:lang w:val="it-IT"/>
        </w:rPr>
      </w:pPr>
      <w:r w:rsidRPr="00121778">
        <w:rPr>
          <w:rFonts w:ascii="Palatino Linotype" w:hAnsi="Palatino Linotype"/>
          <w:i/>
          <w:sz w:val="28"/>
          <w:szCs w:val="28"/>
          <w:lang w:val="it-IT"/>
        </w:rPr>
        <w:t>*Mi è venuto detto da tutti</w:t>
      </w:r>
    </w:p>
    <w:p w:rsidR="00121778" w:rsidRDefault="00121778" w:rsidP="00AB7DBD">
      <w:pPr>
        <w:rPr>
          <w:rFonts w:ascii="Palatino Linotype" w:hAnsi="Palatino Linotype"/>
          <w:sz w:val="28"/>
          <w:szCs w:val="28"/>
          <w:lang w:val="it-IT"/>
        </w:rPr>
      </w:pPr>
      <w:r w:rsidRPr="00121778">
        <w:rPr>
          <w:rFonts w:ascii="Palatino Linotype" w:hAnsi="Palatino Linotype"/>
          <w:i/>
          <w:sz w:val="28"/>
          <w:szCs w:val="28"/>
          <w:lang w:val="it-IT"/>
        </w:rPr>
        <w:t>*La casa è venuta costruita da mio padre</w:t>
      </w:r>
    </w:p>
    <w:p w:rsidR="00121778" w:rsidRDefault="00121778" w:rsidP="00AB7DBD">
      <w:pPr>
        <w:rPr>
          <w:rFonts w:ascii="Palatino Linotype" w:hAnsi="Palatino Linotype"/>
          <w:sz w:val="28"/>
          <w:szCs w:val="28"/>
          <w:lang w:val="it-IT"/>
        </w:rPr>
      </w:pPr>
    </w:p>
    <w:p w:rsidR="00C76B96" w:rsidRPr="00C76B96" w:rsidRDefault="00C76B96" w:rsidP="00AB7DBD">
      <w:pPr>
        <w:rPr>
          <w:rFonts w:ascii="Palatino Linotype" w:hAnsi="Palatino Linotype"/>
          <w:i/>
          <w:sz w:val="28"/>
          <w:szCs w:val="28"/>
          <w:lang w:val="it-IT"/>
        </w:rPr>
      </w:pPr>
      <w:r>
        <w:rPr>
          <w:rFonts w:ascii="Palatino Linotype" w:hAnsi="Palatino Linotype"/>
          <w:sz w:val="28"/>
          <w:szCs w:val="28"/>
          <w:lang w:val="it-IT"/>
        </w:rPr>
        <w:t>Tollerati</w:t>
      </w:r>
      <w:r w:rsidRPr="00C76B96">
        <w:rPr>
          <w:rFonts w:ascii="Palatino Linotype" w:hAnsi="Palatino Linotype"/>
          <w:sz w:val="28"/>
          <w:szCs w:val="28"/>
          <w:lang w:val="it-IT"/>
        </w:rPr>
        <w:t>:</w:t>
      </w:r>
      <w:r w:rsidRPr="00C76B96">
        <w:rPr>
          <w:rFonts w:ascii="Palatino Linotype" w:hAnsi="Palatino Linotype"/>
          <w:i/>
          <w:sz w:val="28"/>
          <w:szCs w:val="28"/>
          <w:lang w:val="it-IT"/>
        </w:rPr>
        <w:t xml:space="preserve"> mi </w:t>
      </w:r>
      <w:proofErr w:type="gramStart"/>
      <w:r w:rsidRPr="00C76B96">
        <w:rPr>
          <w:rFonts w:ascii="Palatino Linotype" w:hAnsi="Palatino Linotype"/>
          <w:i/>
          <w:sz w:val="28"/>
          <w:szCs w:val="28"/>
          <w:lang w:val="it-IT"/>
        </w:rPr>
        <w:t>vien</w:t>
      </w:r>
      <w:proofErr w:type="gramEnd"/>
      <w:r w:rsidRPr="00C76B96">
        <w:rPr>
          <w:rFonts w:ascii="Palatino Linotype" w:hAnsi="Palatino Linotype"/>
          <w:i/>
          <w:sz w:val="28"/>
          <w:szCs w:val="28"/>
          <w:lang w:val="it-IT"/>
        </w:rPr>
        <w:t xml:space="preserve"> pensato; mi è venuto detto </w:t>
      </w:r>
    </w:p>
    <w:p w:rsidR="00121778" w:rsidRPr="00C76B96" w:rsidRDefault="00C76B96" w:rsidP="00AB7DBD">
      <w:pPr>
        <w:rPr>
          <w:rFonts w:ascii="Palatino Linotype" w:hAnsi="Palatino Linotype"/>
          <w:i/>
          <w:sz w:val="28"/>
          <w:szCs w:val="28"/>
          <w:lang w:val="it-IT"/>
        </w:rPr>
      </w:pPr>
      <w:r w:rsidRPr="00C76B96">
        <w:rPr>
          <w:rFonts w:ascii="Palatino Linotype" w:hAnsi="Palatino Linotype"/>
          <w:i/>
          <w:sz w:val="28"/>
          <w:szCs w:val="28"/>
          <w:lang w:val="it-IT"/>
        </w:rPr>
        <w:t>Mi è venuto trovato quel documento</w:t>
      </w:r>
    </w:p>
    <w:p w:rsidR="00C76B96" w:rsidRPr="00121778" w:rsidRDefault="00C76B96" w:rsidP="00AB7DBD">
      <w:pPr>
        <w:rPr>
          <w:rFonts w:ascii="Palatino Linotype" w:hAnsi="Palatino Linotype"/>
          <w:sz w:val="28"/>
          <w:szCs w:val="28"/>
          <w:lang w:val="it-IT"/>
        </w:rPr>
      </w:pPr>
    </w:p>
    <w:p w:rsidR="00AB7DBD" w:rsidRPr="00AB7DBD" w:rsidRDefault="003F5C83" w:rsidP="003F5C83">
      <w:pPr>
        <w:ind w:firstLine="708"/>
        <w:rPr>
          <w:rFonts w:ascii="Palatino Linotype" w:hAnsi="Palatino Linotype"/>
          <w:sz w:val="28"/>
          <w:szCs w:val="28"/>
          <w:lang w:val="it-IT"/>
        </w:rPr>
      </w:pPr>
      <w:r w:rsidRPr="003F5C83">
        <w:rPr>
          <w:rFonts w:ascii="Palatino Linotype" w:hAnsi="Palatino Linotype"/>
          <w:b/>
          <w:sz w:val="28"/>
          <w:szCs w:val="28"/>
          <w:lang w:val="it-IT"/>
        </w:rPr>
        <w:t>4.</w:t>
      </w:r>
      <w:r>
        <w:rPr>
          <w:rFonts w:ascii="Palatino Linotype" w:hAnsi="Palatino Linotype"/>
          <w:sz w:val="28"/>
          <w:szCs w:val="28"/>
          <w:lang w:val="it-IT"/>
        </w:rPr>
        <w:t xml:space="preserve"> </w:t>
      </w:r>
      <w:r w:rsidRPr="003F5C83">
        <w:rPr>
          <w:rFonts w:ascii="Palatino Linotype" w:hAnsi="Palatino Linotype"/>
          <w:b/>
          <w:sz w:val="28"/>
          <w:szCs w:val="28"/>
          <w:lang w:val="it-IT"/>
        </w:rPr>
        <w:t>G</w:t>
      </w:r>
      <w:r w:rsidR="00AB7DBD" w:rsidRPr="003F5C83">
        <w:rPr>
          <w:rFonts w:ascii="Palatino Linotype" w:hAnsi="Palatino Linotype"/>
          <w:b/>
          <w:sz w:val="28"/>
          <w:szCs w:val="28"/>
          <w:lang w:val="it-IT"/>
        </w:rPr>
        <w:t>rado di grammaticalizzazione delle costruzioni illustrate</w:t>
      </w:r>
      <w:r w:rsidR="00AB7DBD" w:rsidRPr="00AB7DBD">
        <w:rPr>
          <w:rFonts w:ascii="Palatino Linotype" w:hAnsi="Palatino Linotype"/>
          <w:sz w:val="28"/>
          <w:szCs w:val="28"/>
          <w:lang w:val="it-IT"/>
        </w:rPr>
        <w:t xml:space="preserve"> </w:t>
      </w:r>
    </w:p>
    <w:p w:rsidR="003F5C83" w:rsidRDefault="00C76B96" w:rsidP="00AB7DBD">
      <w:pPr>
        <w:rPr>
          <w:rFonts w:ascii="Palatino Linotype" w:hAnsi="Palatino Linotype"/>
          <w:sz w:val="28"/>
          <w:szCs w:val="28"/>
          <w:lang w:val="it-IT"/>
        </w:rPr>
      </w:pPr>
      <w:r w:rsidRPr="00C76B96">
        <w:rPr>
          <w:rFonts w:ascii="Palatino Linotype" w:hAnsi="Palatino Linotype"/>
          <w:i/>
          <w:sz w:val="28"/>
          <w:szCs w:val="28"/>
          <w:lang w:val="it-IT"/>
        </w:rPr>
        <w:t>Andare, venire</w:t>
      </w:r>
      <w:r w:rsidR="0017493A">
        <w:rPr>
          <w:rFonts w:ascii="Palatino Linotype" w:hAnsi="Palatino Linotype"/>
          <w:sz w:val="28"/>
          <w:szCs w:val="28"/>
          <w:lang w:val="it-IT"/>
        </w:rPr>
        <w:t xml:space="preserve"> + gerundio</w:t>
      </w:r>
      <w:r>
        <w:rPr>
          <w:rFonts w:ascii="Palatino Linotype" w:hAnsi="Palatino Linotype"/>
          <w:sz w:val="28"/>
          <w:szCs w:val="28"/>
          <w:lang w:val="it-IT"/>
        </w:rPr>
        <w:t xml:space="preserve"> </w:t>
      </w:r>
      <w:proofErr w:type="gramStart"/>
      <w:r>
        <w:rPr>
          <w:rFonts w:ascii="Palatino Linotype" w:hAnsi="Palatino Linotype"/>
          <w:sz w:val="28"/>
          <w:szCs w:val="28"/>
          <w:lang w:val="it-IT"/>
        </w:rPr>
        <w:t>esprimono</w:t>
      </w:r>
      <w:proofErr w:type="gramEnd"/>
      <w:r>
        <w:rPr>
          <w:rFonts w:ascii="Palatino Linotype" w:hAnsi="Palatino Linotype"/>
          <w:sz w:val="28"/>
          <w:szCs w:val="28"/>
          <w:lang w:val="it-IT"/>
        </w:rPr>
        <w:t xml:space="preserve"> l’azione continua e durativa</w:t>
      </w:r>
    </w:p>
    <w:p w:rsidR="00C76B96" w:rsidRDefault="00C76B96" w:rsidP="00AB7DBD">
      <w:pPr>
        <w:rPr>
          <w:rFonts w:ascii="Palatino Linotype" w:hAnsi="Palatino Linotype"/>
          <w:i/>
          <w:sz w:val="28"/>
          <w:szCs w:val="28"/>
          <w:lang w:val="it-IT"/>
        </w:rPr>
      </w:pPr>
    </w:p>
    <w:p w:rsidR="00C76B96" w:rsidRPr="00C76B96" w:rsidRDefault="00C76B96" w:rsidP="00C76B96">
      <w:pPr>
        <w:pStyle w:val="Listenabsatz"/>
        <w:numPr>
          <w:ilvl w:val="0"/>
          <w:numId w:val="4"/>
        </w:numPr>
        <w:rPr>
          <w:rFonts w:ascii="Palatino Linotype" w:hAnsi="Palatino Linotype"/>
          <w:sz w:val="28"/>
          <w:szCs w:val="28"/>
          <w:lang w:val="it-IT"/>
        </w:rPr>
      </w:pPr>
      <w:r w:rsidRPr="00C76B96">
        <w:rPr>
          <w:rFonts w:ascii="Palatino Linotype" w:hAnsi="Palatino Linotype"/>
          <w:i/>
          <w:sz w:val="28"/>
          <w:szCs w:val="28"/>
          <w:lang w:val="it-IT"/>
        </w:rPr>
        <w:t>Andare</w:t>
      </w:r>
      <w:r w:rsidRPr="00C76B96">
        <w:rPr>
          <w:rFonts w:ascii="Palatino Linotype" w:hAnsi="Palatino Linotype"/>
          <w:sz w:val="28"/>
          <w:szCs w:val="28"/>
          <w:lang w:val="it-IT"/>
        </w:rPr>
        <w:t xml:space="preserve"> mantiene un grado più concreto di significato; + </w:t>
      </w:r>
      <w:proofErr w:type="gramStart"/>
      <w:r w:rsidRPr="00C76B96">
        <w:rPr>
          <w:rFonts w:ascii="Palatino Linotype" w:hAnsi="Palatino Linotype"/>
          <w:sz w:val="28"/>
          <w:szCs w:val="28"/>
          <w:lang w:val="it-IT"/>
        </w:rPr>
        <w:t>movimento</w:t>
      </w:r>
      <w:proofErr w:type="gramEnd"/>
    </w:p>
    <w:p w:rsidR="00C76B96" w:rsidRPr="00C76B96" w:rsidRDefault="00C76B96" w:rsidP="00C76B96">
      <w:pPr>
        <w:pStyle w:val="Listenabsatz"/>
        <w:numPr>
          <w:ilvl w:val="0"/>
          <w:numId w:val="4"/>
        </w:numPr>
        <w:rPr>
          <w:rFonts w:ascii="Palatino Linotype" w:hAnsi="Palatino Linotype"/>
          <w:sz w:val="28"/>
          <w:szCs w:val="28"/>
          <w:lang w:val="it-IT"/>
        </w:rPr>
      </w:pPr>
      <w:r w:rsidRPr="00C76B96">
        <w:rPr>
          <w:rFonts w:ascii="Palatino Linotype" w:hAnsi="Palatino Linotype"/>
          <w:i/>
          <w:sz w:val="28"/>
          <w:szCs w:val="28"/>
          <w:lang w:val="it-IT"/>
        </w:rPr>
        <w:t>Venire</w:t>
      </w:r>
      <w:r w:rsidRPr="00C76B96">
        <w:rPr>
          <w:rFonts w:ascii="Palatino Linotype" w:hAnsi="Palatino Linotype"/>
          <w:sz w:val="28"/>
          <w:szCs w:val="28"/>
          <w:lang w:val="it-IT"/>
        </w:rPr>
        <w:t xml:space="preserve"> è più raro e usato in modo astratto, tende di più </w:t>
      </w:r>
      <w:proofErr w:type="gramStart"/>
      <w:r w:rsidRPr="00C76B96">
        <w:rPr>
          <w:rFonts w:ascii="Palatino Linotype" w:hAnsi="Palatino Linotype"/>
          <w:sz w:val="28"/>
          <w:szCs w:val="28"/>
          <w:lang w:val="it-IT"/>
        </w:rPr>
        <w:t>ad</w:t>
      </w:r>
      <w:proofErr w:type="gramEnd"/>
      <w:r w:rsidRPr="00C76B96">
        <w:rPr>
          <w:rFonts w:ascii="Palatino Linotype" w:hAnsi="Palatino Linotype"/>
          <w:sz w:val="28"/>
          <w:szCs w:val="28"/>
          <w:lang w:val="it-IT"/>
        </w:rPr>
        <w:t xml:space="preserve"> essere grammaticalizzato</w:t>
      </w:r>
      <w:r>
        <w:rPr>
          <w:rFonts w:ascii="Palatino Linotype" w:hAnsi="Palatino Linotype"/>
          <w:sz w:val="28"/>
          <w:szCs w:val="28"/>
          <w:lang w:val="it-IT"/>
        </w:rPr>
        <w:t>, non si incrociano mai.</w:t>
      </w:r>
    </w:p>
    <w:p w:rsidR="003F5C83" w:rsidRDefault="00C76B96" w:rsidP="00C76B96">
      <w:pPr>
        <w:ind w:firstLine="360"/>
        <w:rPr>
          <w:rFonts w:ascii="Palatino Linotype" w:hAnsi="Palatino Linotype"/>
          <w:sz w:val="28"/>
          <w:szCs w:val="28"/>
          <w:lang w:val="it-IT"/>
        </w:rPr>
      </w:pPr>
      <w:r>
        <w:rPr>
          <w:rFonts w:ascii="Palatino Linotype" w:hAnsi="Palatino Linotype"/>
          <w:sz w:val="28"/>
          <w:szCs w:val="28"/>
          <w:lang w:val="it-IT"/>
        </w:rPr>
        <w:t xml:space="preserve">- </w:t>
      </w:r>
      <w:r>
        <w:rPr>
          <w:rFonts w:ascii="Palatino Linotype" w:hAnsi="Palatino Linotype"/>
          <w:sz w:val="28"/>
          <w:szCs w:val="28"/>
          <w:lang w:val="it-IT"/>
        </w:rPr>
        <w:tab/>
        <w:t>Il loro uso va parallelo con quello di un soggetto inanimato.</w:t>
      </w:r>
    </w:p>
    <w:p w:rsidR="00C76B96" w:rsidRDefault="00C76B96" w:rsidP="00C76B96">
      <w:pPr>
        <w:ind w:firstLine="360"/>
        <w:rPr>
          <w:rFonts w:ascii="Palatino Linotype" w:hAnsi="Palatino Linotype"/>
          <w:i/>
          <w:sz w:val="24"/>
          <w:szCs w:val="24"/>
          <w:lang w:val="it-IT"/>
        </w:rPr>
      </w:pPr>
      <w:r w:rsidRPr="00C76B96">
        <w:rPr>
          <w:rFonts w:ascii="Palatino Linotype" w:hAnsi="Palatino Linotype"/>
          <w:i/>
          <w:sz w:val="24"/>
          <w:szCs w:val="24"/>
          <w:lang w:val="it-IT"/>
        </w:rPr>
        <w:t xml:space="preserve">Mentre che queste cose si andavano </w:t>
      </w:r>
      <w:proofErr w:type="gramStart"/>
      <w:r w:rsidRPr="00C76B96">
        <w:rPr>
          <w:rFonts w:ascii="Palatino Linotype" w:hAnsi="Palatino Linotype"/>
          <w:i/>
          <w:sz w:val="24"/>
          <w:szCs w:val="24"/>
          <w:lang w:val="it-IT"/>
        </w:rPr>
        <w:t>preparando</w:t>
      </w:r>
      <w:proofErr w:type="gramEnd"/>
    </w:p>
    <w:p w:rsidR="00C76B96" w:rsidRPr="00C76B96" w:rsidRDefault="00C76B96" w:rsidP="00C76B96">
      <w:pPr>
        <w:rPr>
          <w:rFonts w:ascii="Palatino Linotype" w:hAnsi="Palatino Linotype"/>
          <w:i/>
          <w:sz w:val="24"/>
          <w:szCs w:val="24"/>
          <w:lang w:val="it-IT"/>
        </w:rPr>
      </w:pPr>
    </w:p>
    <w:p w:rsidR="00AB7DBD" w:rsidRPr="003F5C83" w:rsidRDefault="003F5C83" w:rsidP="003F5C83">
      <w:pPr>
        <w:ind w:firstLine="708"/>
        <w:rPr>
          <w:rFonts w:ascii="Palatino Linotype" w:hAnsi="Palatino Linotype"/>
          <w:b/>
          <w:sz w:val="28"/>
          <w:szCs w:val="28"/>
          <w:lang w:val="it-IT"/>
        </w:rPr>
      </w:pPr>
      <w:r>
        <w:rPr>
          <w:rFonts w:ascii="Palatino Linotype" w:hAnsi="Palatino Linotype"/>
          <w:b/>
          <w:sz w:val="28"/>
          <w:szCs w:val="28"/>
          <w:lang w:val="it-IT"/>
        </w:rPr>
        <w:t>5. C</w:t>
      </w:r>
      <w:r w:rsidR="00AB7DBD" w:rsidRPr="003F5C83">
        <w:rPr>
          <w:rFonts w:ascii="Palatino Linotype" w:hAnsi="Palatino Linotype"/>
          <w:b/>
          <w:sz w:val="28"/>
          <w:szCs w:val="28"/>
          <w:lang w:val="it-IT"/>
        </w:rPr>
        <w:t>ontributi alla teoria della grammaticalizzazione</w:t>
      </w:r>
    </w:p>
    <w:p w:rsidR="00625235" w:rsidRPr="00C76B96" w:rsidRDefault="00625235">
      <w:pPr>
        <w:rPr>
          <w:rFonts w:ascii="Palatino Linotype" w:hAnsi="Palatino Linotype"/>
          <w:sz w:val="28"/>
          <w:szCs w:val="28"/>
          <w:lang w:val="it-IT"/>
        </w:rPr>
      </w:pPr>
    </w:p>
    <w:p w:rsidR="00625235" w:rsidRPr="00C76B96" w:rsidRDefault="00C76B96" w:rsidP="00C76B96">
      <w:pPr>
        <w:pStyle w:val="Listenabsatz"/>
        <w:numPr>
          <w:ilvl w:val="0"/>
          <w:numId w:val="5"/>
        </w:numPr>
        <w:rPr>
          <w:rFonts w:ascii="Palatino Linotype" w:hAnsi="Palatino Linotype"/>
          <w:sz w:val="28"/>
          <w:szCs w:val="28"/>
          <w:lang w:val="it-IT"/>
        </w:rPr>
      </w:pPr>
      <w:r w:rsidRPr="00C76B96">
        <w:rPr>
          <w:rFonts w:ascii="Palatino Linotype" w:hAnsi="Palatino Linotype"/>
          <w:sz w:val="28"/>
          <w:szCs w:val="28"/>
          <w:lang w:val="it-IT"/>
        </w:rPr>
        <w:t xml:space="preserve">Parametri di </w:t>
      </w:r>
      <w:proofErr w:type="spellStart"/>
      <w:r w:rsidRPr="00C76B96">
        <w:rPr>
          <w:rFonts w:ascii="Palatino Linotype" w:hAnsi="Palatino Linotype"/>
          <w:i/>
          <w:sz w:val="28"/>
          <w:szCs w:val="28"/>
          <w:lang w:val="it-IT"/>
        </w:rPr>
        <w:t>desemanticizzazione</w:t>
      </w:r>
      <w:proofErr w:type="spellEnd"/>
      <w:r w:rsidRPr="00C76B96">
        <w:rPr>
          <w:rFonts w:ascii="Palatino Linotype" w:hAnsi="Palatino Linotype"/>
          <w:sz w:val="28"/>
          <w:szCs w:val="28"/>
          <w:lang w:val="it-IT"/>
        </w:rPr>
        <w:t xml:space="preserve"> verbi dal concreto all’astratto</w:t>
      </w:r>
      <w:r>
        <w:rPr>
          <w:rFonts w:ascii="Palatino Linotype" w:hAnsi="Palatino Linotype"/>
          <w:sz w:val="28"/>
          <w:szCs w:val="28"/>
          <w:lang w:val="it-IT"/>
        </w:rPr>
        <w:t>, da cui passano facilmente a significati grammaticali.</w:t>
      </w:r>
    </w:p>
    <w:p w:rsidR="00746440" w:rsidRDefault="00746440" w:rsidP="00746440">
      <w:pPr>
        <w:pStyle w:val="Listenabsatz"/>
        <w:numPr>
          <w:ilvl w:val="0"/>
          <w:numId w:val="5"/>
        </w:numPr>
        <w:rPr>
          <w:rFonts w:ascii="Palatino Linotype" w:hAnsi="Palatino Linotype"/>
          <w:sz w:val="28"/>
          <w:szCs w:val="28"/>
          <w:lang w:val="it-IT"/>
        </w:rPr>
      </w:pPr>
      <w:r>
        <w:rPr>
          <w:rFonts w:ascii="Palatino Linotype" w:hAnsi="Palatino Linotype"/>
          <w:sz w:val="28"/>
          <w:szCs w:val="28"/>
          <w:lang w:val="it-IT"/>
        </w:rPr>
        <w:t xml:space="preserve">La </w:t>
      </w:r>
      <w:proofErr w:type="gramStart"/>
      <w:r>
        <w:rPr>
          <w:rFonts w:ascii="Palatino Linotype" w:hAnsi="Palatino Linotype"/>
          <w:sz w:val="28"/>
          <w:szCs w:val="28"/>
          <w:lang w:val="it-IT"/>
        </w:rPr>
        <w:t>coesistenza</w:t>
      </w:r>
      <w:proofErr w:type="gramEnd"/>
      <w:r>
        <w:rPr>
          <w:rFonts w:ascii="Palatino Linotype" w:hAnsi="Palatino Linotype"/>
          <w:sz w:val="28"/>
          <w:szCs w:val="28"/>
          <w:lang w:val="it-IT"/>
        </w:rPr>
        <w:t xml:space="preserve"> di usi + o – grammaticalizzati è un segno della sincronia in processo.</w:t>
      </w:r>
    </w:p>
    <w:p w:rsidR="00746440" w:rsidRDefault="00746440" w:rsidP="00746440">
      <w:pPr>
        <w:pStyle w:val="Listenabsatz"/>
        <w:numPr>
          <w:ilvl w:val="0"/>
          <w:numId w:val="5"/>
        </w:numPr>
        <w:rPr>
          <w:rFonts w:ascii="Palatino Linotype" w:hAnsi="Palatino Linotype"/>
          <w:sz w:val="28"/>
          <w:szCs w:val="28"/>
          <w:lang w:val="it-IT"/>
        </w:rPr>
      </w:pPr>
      <w:r>
        <w:rPr>
          <w:rFonts w:ascii="Palatino Linotype" w:hAnsi="Palatino Linotype"/>
          <w:sz w:val="28"/>
          <w:szCs w:val="28"/>
          <w:lang w:val="it-IT"/>
        </w:rPr>
        <w:t>Soggetto: inizialmente un referente pieno:</w:t>
      </w:r>
      <w:proofErr w:type="gramStart"/>
      <w:r>
        <w:rPr>
          <w:rFonts w:ascii="Palatino Linotype" w:hAnsi="Palatino Linotype"/>
          <w:sz w:val="28"/>
          <w:szCs w:val="28"/>
          <w:lang w:val="it-IT"/>
        </w:rPr>
        <w:t xml:space="preserve">  </w:t>
      </w:r>
      <w:proofErr w:type="gramEnd"/>
      <w:r>
        <w:rPr>
          <w:rFonts w:ascii="Palatino Linotype" w:hAnsi="Palatino Linotype"/>
          <w:sz w:val="28"/>
          <w:szCs w:val="28"/>
          <w:lang w:val="it-IT"/>
        </w:rPr>
        <w:t>quando  i verbo son ancora pieni;</w:t>
      </w:r>
    </w:p>
    <w:p w:rsidR="00625235" w:rsidRDefault="00746440" w:rsidP="00746440">
      <w:pPr>
        <w:pStyle w:val="Listenabsatz"/>
        <w:numPr>
          <w:ilvl w:val="0"/>
          <w:numId w:val="5"/>
        </w:numPr>
        <w:rPr>
          <w:rFonts w:ascii="Palatino Linotype" w:hAnsi="Palatino Linotype"/>
          <w:sz w:val="28"/>
          <w:szCs w:val="28"/>
          <w:lang w:val="it-IT"/>
        </w:rPr>
      </w:pPr>
      <w:proofErr w:type="spellStart"/>
      <w:r>
        <w:rPr>
          <w:rFonts w:ascii="Palatino Linotype" w:hAnsi="Palatino Linotype"/>
          <w:sz w:val="28"/>
          <w:szCs w:val="28"/>
          <w:lang w:val="it-IT"/>
        </w:rPr>
        <w:lastRenderedPageBreak/>
        <w:t>Decategorizzazione</w:t>
      </w:r>
      <w:proofErr w:type="spellEnd"/>
      <w:r>
        <w:rPr>
          <w:rFonts w:ascii="Palatino Linotype" w:hAnsi="Palatino Linotype"/>
          <w:sz w:val="28"/>
          <w:szCs w:val="28"/>
          <w:lang w:val="it-IT"/>
        </w:rPr>
        <w:t xml:space="preserve"> è un parametro che descrive le capacità di perdere caratteristiche</w:t>
      </w:r>
      <w:proofErr w:type="gramStart"/>
      <w:r>
        <w:rPr>
          <w:rFonts w:ascii="Palatino Linotype" w:hAnsi="Palatino Linotype"/>
          <w:sz w:val="28"/>
          <w:szCs w:val="28"/>
          <w:lang w:val="it-IT"/>
        </w:rPr>
        <w:t xml:space="preserve">  </w:t>
      </w:r>
      <w:proofErr w:type="gramEnd"/>
      <w:r>
        <w:rPr>
          <w:rFonts w:ascii="Palatino Linotype" w:hAnsi="Palatino Linotype"/>
          <w:sz w:val="28"/>
          <w:szCs w:val="28"/>
          <w:lang w:val="it-IT"/>
        </w:rPr>
        <w:t>lessicali  o proprietà verbali, con la perdita di libertà semantica.</w:t>
      </w:r>
    </w:p>
    <w:p w:rsidR="00746440" w:rsidRDefault="00746440" w:rsidP="00746440">
      <w:pPr>
        <w:pStyle w:val="Listenabsatz"/>
        <w:rPr>
          <w:rFonts w:ascii="Palatino Linotype" w:hAnsi="Palatino Linotype"/>
          <w:sz w:val="28"/>
          <w:szCs w:val="28"/>
          <w:lang w:val="it-IT"/>
        </w:rPr>
      </w:pPr>
      <w:proofErr w:type="gramStart"/>
      <w:r>
        <w:rPr>
          <w:rFonts w:ascii="Palatino Linotype" w:hAnsi="Palatino Linotype"/>
          <w:sz w:val="28"/>
          <w:szCs w:val="28"/>
          <w:lang w:val="it-IT"/>
        </w:rPr>
        <w:t>Riassumendo: verbi di movimento si possono raggruppare in due blocchi:</w:t>
      </w:r>
      <w:proofErr w:type="gramEnd"/>
    </w:p>
    <w:p w:rsidR="00746440" w:rsidRDefault="00746440" w:rsidP="00746440">
      <w:pPr>
        <w:pStyle w:val="Listenabsatz"/>
        <w:numPr>
          <w:ilvl w:val="0"/>
          <w:numId w:val="5"/>
        </w:numPr>
        <w:rPr>
          <w:rFonts w:ascii="Palatino Linotype" w:hAnsi="Palatino Linotype"/>
          <w:sz w:val="28"/>
          <w:szCs w:val="28"/>
          <w:lang w:val="it-IT"/>
        </w:rPr>
      </w:pPr>
      <w:r>
        <w:rPr>
          <w:rFonts w:ascii="Palatino Linotype" w:hAnsi="Palatino Linotype"/>
          <w:sz w:val="28"/>
          <w:szCs w:val="28"/>
          <w:lang w:val="it-IT"/>
        </w:rPr>
        <w:t xml:space="preserve">- basandosi su una catena di </w:t>
      </w:r>
      <w:proofErr w:type="spellStart"/>
      <w:r>
        <w:rPr>
          <w:rFonts w:ascii="Palatino Linotype" w:hAnsi="Palatino Linotype"/>
          <w:sz w:val="28"/>
          <w:szCs w:val="28"/>
          <w:lang w:val="it-IT"/>
        </w:rPr>
        <w:t>desemanticizzazione</w:t>
      </w:r>
      <w:proofErr w:type="spellEnd"/>
      <w:r>
        <w:rPr>
          <w:rFonts w:ascii="Palatino Linotype" w:hAnsi="Palatino Linotype"/>
          <w:sz w:val="28"/>
          <w:szCs w:val="28"/>
          <w:lang w:val="it-IT"/>
        </w:rPr>
        <w:t>, le costruzioni</w:t>
      </w:r>
      <w:r w:rsidR="00396C7C">
        <w:rPr>
          <w:rFonts w:ascii="Palatino Linotype" w:hAnsi="Palatino Linotype"/>
          <w:sz w:val="28"/>
          <w:szCs w:val="28"/>
          <w:lang w:val="it-IT"/>
        </w:rPr>
        <w:t xml:space="preserve"> con u</w:t>
      </w:r>
      <w:r>
        <w:rPr>
          <w:rFonts w:ascii="Palatino Linotype" w:hAnsi="Palatino Linotype"/>
          <w:sz w:val="28"/>
          <w:szCs w:val="28"/>
          <w:lang w:val="it-IT"/>
        </w:rPr>
        <w:t>n</w:t>
      </w:r>
      <w:r w:rsidR="00396C7C">
        <w:rPr>
          <w:rFonts w:ascii="Palatino Linotype" w:hAnsi="Palatino Linotype"/>
          <w:sz w:val="28"/>
          <w:szCs w:val="28"/>
          <w:lang w:val="it-IT"/>
        </w:rPr>
        <w:t xml:space="preserve"> </w:t>
      </w:r>
      <w:r>
        <w:rPr>
          <w:rFonts w:ascii="Palatino Linotype" w:hAnsi="Palatino Linotype"/>
          <w:sz w:val="28"/>
          <w:szCs w:val="28"/>
          <w:lang w:val="it-IT"/>
        </w:rPr>
        <w:t>p</w:t>
      </w:r>
      <w:r w:rsidR="00396C7C">
        <w:rPr>
          <w:rFonts w:ascii="Palatino Linotype" w:hAnsi="Palatino Linotype"/>
          <w:sz w:val="28"/>
          <w:szCs w:val="28"/>
          <w:lang w:val="it-IT"/>
        </w:rPr>
        <w:t>a</w:t>
      </w:r>
      <w:r>
        <w:rPr>
          <w:rFonts w:ascii="Palatino Linotype" w:hAnsi="Palatino Linotype"/>
          <w:sz w:val="28"/>
          <w:szCs w:val="28"/>
          <w:lang w:val="it-IT"/>
        </w:rPr>
        <w:t>rticipio passato sono più grammaticalizzate;</w:t>
      </w:r>
    </w:p>
    <w:p w:rsidR="00396C7C" w:rsidRDefault="00396C7C" w:rsidP="00396C7C">
      <w:pPr>
        <w:ind w:left="360"/>
        <w:rPr>
          <w:rFonts w:ascii="Palatino Linotype" w:hAnsi="Palatino Linotype"/>
          <w:sz w:val="28"/>
          <w:szCs w:val="28"/>
          <w:lang w:val="it-IT"/>
        </w:rPr>
      </w:pPr>
    </w:p>
    <w:p w:rsidR="00396C7C" w:rsidRDefault="00396C7C" w:rsidP="00396C7C">
      <w:pPr>
        <w:pStyle w:val="Listenabsatz"/>
        <w:numPr>
          <w:ilvl w:val="1"/>
          <w:numId w:val="5"/>
        </w:numPr>
        <w:rPr>
          <w:rFonts w:ascii="Palatino Linotype" w:hAnsi="Palatino Linotype"/>
          <w:sz w:val="28"/>
          <w:szCs w:val="28"/>
          <w:lang w:val="it-IT"/>
        </w:rPr>
      </w:pPr>
      <w:r>
        <w:rPr>
          <w:rFonts w:ascii="Palatino Linotype" w:hAnsi="Palatino Linotype"/>
          <w:sz w:val="28"/>
          <w:szCs w:val="28"/>
          <w:lang w:val="it-IT"/>
        </w:rPr>
        <w:t xml:space="preserve">Diversi percorsi di </w:t>
      </w:r>
      <w:proofErr w:type="spellStart"/>
      <w:r>
        <w:rPr>
          <w:rFonts w:ascii="Palatino Linotype" w:hAnsi="Palatino Linotype"/>
          <w:sz w:val="28"/>
          <w:szCs w:val="28"/>
          <w:lang w:val="it-IT"/>
        </w:rPr>
        <w:t>grammaticalizzaione</w:t>
      </w:r>
      <w:proofErr w:type="spellEnd"/>
      <w:r>
        <w:rPr>
          <w:rFonts w:ascii="Palatino Linotype" w:hAnsi="Palatino Linotype"/>
          <w:sz w:val="28"/>
          <w:szCs w:val="28"/>
          <w:lang w:val="it-IT"/>
        </w:rPr>
        <w:t>;</w:t>
      </w:r>
    </w:p>
    <w:p w:rsidR="00396C7C" w:rsidRPr="00396C7C" w:rsidRDefault="00396C7C" w:rsidP="00396C7C">
      <w:pPr>
        <w:pStyle w:val="Listenabsatz"/>
        <w:numPr>
          <w:ilvl w:val="1"/>
          <w:numId w:val="5"/>
        </w:numPr>
        <w:rPr>
          <w:rFonts w:ascii="Palatino Linotype" w:hAnsi="Palatino Linotype"/>
          <w:sz w:val="28"/>
          <w:szCs w:val="28"/>
          <w:lang w:val="it-IT"/>
        </w:rPr>
      </w:pPr>
      <w:r w:rsidRPr="00396C7C">
        <w:rPr>
          <w:rFonts w:ascii="Palatino Linotype" w:hAnsi="Palatino Linotype"/>
          <w:sz w:val="28"/>
          <w:szCs w:val="28"/>
          <w:lang w:val="it-IT"/>
        </w:rPr>
        <w:t>Invece: forza dinamica del gerundio</w:t>
      </w:r>
    </w:p>
    <w:p w:rsidR="00396C7C" w:rsidRDefault="00396C7C" w:rsidP="00396C7C">
      <w:pPr>
        <w:pStyle w:val="Listenabsatz"/>
        <w:numPr>
          <w:ilvl w:val="1"/>
          <w:numId w:val="5"/>
        </w:numPr>
        <w:rPr>
          <w:rFonts w:ascii="Palatino Linotype" w:hAnsi="Palatino Linotype"/>
          <w:sz w:val="28"/>
          <w:szCs w:val="28"/>
          <w:lang w:val="it-IT"/>
        </w:rPr>
      </w:pPr>
      <w:r>
        <w:rPr>
          <w:rFonts w:ascii="Palatino Linotype" w:hAnsi="Palatino Linotype"/>
          <w:sz w:val="28"/>
          <w:szCs w:val="28"/>
          <w:lang w:val="it-IT"/>
        </w:rPr>
        <w:t>Non completamento del processo</w:t>
      </w:r>
    </w:p>
    <w:p w:rsidR="00396C7C" w:rsidRPr="00746440" w:rsidRDefault="0017493A" w:rsidP="00396C7C">
      <w:pPr>
        <w:pStyle w:val="Listenabsatz"/>
        <w:numPr>
          <w:ilvl w:val="1"/>
          <w:numId w:val="5"/>
        </w:numPr>
        <w:rPr>
          <w:rFonts w:ascii="Palatino Linotype" w:hAnsi="Palatino Linotype"/>
          <w:sz w:val="28"/>
          <w:szCs w:val="28"/>
          <w:lang w:val="it-IT"/>
        </w:rPr>
      </w:pPr>
      <w:r>
        <w:rPr>
          <w:rFonts w:ascii="Palatino Linotype" w:hAnsi="Palatino Linotype"/>
          <w:sz w:val="28"/>
          <w:szCs w:val="28"/>
          <w:lang w:val="it-IT"/>
        </w:rPr>
        <w:t xml:space="preserve">Limiti di </w:t>
      </w:r>
      <w:proofErr w:type="spellStart"/>
      <w:r>
        <w:rPr>
          <w:rFonts w:ascii="Palatino Linotype" w:hAnsi="Palatino Linotype"/>
          <w:sz w:val="28"/>
          <w:szCs w:val="28"/>
          <w:lang w:val="it-IT"/>
        </w:rPr>
        <w:t>bounda</w:t>
      </w:r>
      <w:r w:rsidR="00396C7C">
        <w:rPr>
          <w:rFonts w:ascii="Palatino Linotype" w:hAnsi="Palatino Linotype"/>
          <w:sz w:val="28"/>
          <w:szCs w:val="28"/>
          <w:lang w:val="it-IT"/>
        </w:rPr>
        <w:t>ries</w:t>
      </w:r>
      <w:proofErr w:type="spellEnd"/>
      <w:r w:rsidR="00396C7C">
        <w:rPr>
          <w:rFonts w:ascii="Palatino Linotype" w:hAnsi="Palatino Linotype"/>
          <w:sz w:val="28"/>
          <w:szCs w:val="28"/>
          <w:lang w:val="it-IT"/>
        </w:rPr>
        <w:t xml:space="preserve"> </w:t>
      </w:r>
    </w:p>
    <w:p w:rsidR="00396C7C" w:rsidRDefault="00DD17E5">
      <w:pPr>
        <w:rPr>
          <w:rFonts w:ascii="Palatino Linotype" w:hAnsi="Palatino Linotype"/>
          <w:sz w:val="28"/>
          <w:szCs w:val="28"/>
          <w:lang w:val="it-IT"/>
        </w:rPr>
      </w:pPr>
      <w:r w:rsidRPr="005D08BA">
        <w:rPr>
          <w:rFonts w:ascii="Palatino Linotype" w:hAnsi="Palatino Linotype"/>
          <w:b/>
          <w:i/>
          <w:sz w:val="24"/>
          <w:szCs w:val="24"/>
          <w:lang w:val="it-IT"/>
        </w:rPr>
        <w:t xml:space="preserve">2.3. Usi modali e “passivi” di </w:t>
      </w:r>
      <w:r w:rsidRPr="005D08BA">
        <w:rPr>
          <w:rFonts w:ascii="Palatino Linotype" w:hAnsi="Palatino Linotype"/>
          <w:b/>
          <w:sz w:val="24"/>
          <w:szCs w:val="24"/>
          <w:lang w:val="it-IT"/>
        </w:rPr>
        <w:t>andar</w:t>
      </w:r>
      <w:r w:rsidRPr="005D08BA">
        <w:rPr>
          <w:rFonts w:ascii="Palatino Linotype" w:hAnsi="Palatino Linotype"/>
          <w:b/>
          <w:i/>
          <w:sz w:val="24"/>
          <w:szCs w:val="24"/>
          <w:lang w:val="it-IT"/>
        </w:rPr>
        <w:t>e+ part.</w:t>
      </w:r>
    </w:p>
    <w:p w:rsidR="00AB7DBD" w:rsidRPr="00746440" w:rsidRDefault="00625235">
      <w:pPr>
        <w:rPr>
          <w:rFonts w:ascii="Palatino Linotype" w:hAnsi="Palatino Linotype"/>
          <w:sz w:val="28"/>
          <w:szCs w:val="28"/>
          <w:lang w:val="en-US"/>
        </w:rPr>
      </w:pPr>
      <w:proofErr w:type="gramStart"/>
      <w:r w:rsidRPr="00746440">
        <w:rPr>
          <w:rFonts w:ascii="Palatino Linotype" w:hAnsi="Palatino Linotype"/>
          <w:sz w:val="28"/>
          <w:szCs w:val="28"/>
          <w:lang w:val="en-US"/>
        </w:rPr>
        <w:t>Hopper ,</w:t>
      </w:r>
      <w:proofErr w:type="gramEnd"/>
      <w:r w:rsidRPr="00746440">
        <w:rPr>
          <w:rFonts w:ascii="Palatino Linotype" w:hAnsi="Palatino Linotype"/>
          <w:sz w:val="28"/>
          <w:szCs w:val="28"/>
          <w:lang w:val="en-US"/>
        </w:rPr>
        <w:t xml:space="preserve"> Paul &amp; Elisabeth </w:t>
      </w:r>
      <w:proofErr w:type="spellStart"/>
      <w:r w:rsidRPr="00746440">
        <w:rPr>
          <w:rFonts w:ascii="Palatino Linotype" w:hAnsi="Palatino Linotype"/>
          <w:sz w:val="28"/>
          <w:szCs w:val="28"/>
          <w:lang w:val="en-US"/>
        </w:rPr>
        <w:t>Traugott</w:t>
      </w:r>
      <w:proofErr w:type="spellEnd"/>
      <w:r w:rsidRPr="00746440">
        <w:rPr>
          <w:rFonts w:ascii="Palatino Linotype" w:hAnsi="Palatino Linotype"/>
          <w:sz w:val="28"/>
          <w:szCs w:val="28"/>
          <w:lang w:val="en-US"/>
        </w:rPr>
        <w:t xml:space="preserve"> . </w:t>
      </w:r>
      <w:proofErr w:type="spellStart"/>
      <w:proofErr w:type="gramStart"/>
      <w:r w:rsidRPr="00746440">
        <w:rPr>
          <w:rFonts w:ascii="Palatino Linotype" w:hAnsi="Palatino Linotype"/>
          <w:i/>
          <w:sz w:val="28"/>
          <w:szCs w:val="28"/>
          <w:lang w:val="en-US"/>
        </w:rPr>
        <w:t>Grammaticalization</w:t>
      </w:r>
      <w:proofErr w:type="spellEnd"/>
      <w:r w:rsidR="00D520B4" w:rsidRPr="00746440">
        <w:rPr>
          <w:rFonts w:ascii="Palatino Linotype" w:hAnsi="Palatino Linotype"/>
          <w:sz w:val="28"/>
          <w:szCs w:val="28"/>
          <w:lang w:val="en-US"/>
        </w:rPr>
        <w:t>,</w:t>
      </w:r>
      <w:r w:rsidRPr="00746440">
        <w:rPr>
          <w:rFonts w:ascii="Palatino Linotype" w:hAnsi="Palatino Linotype"/>
          <w:sz w:val="28"/>
          <w:szCs w:val="28"/>
          <w:lang w:val="en-US"/>
        </w:rPr>
        <w:t xml:space="preserve"> 2nd edition, Cambridge, 2003</w:t>
      </w:r>
      <w:r w:rsidR="00D520B4" w:rsidRPr="00746440">
        <w:rPr>
          <w:rFonts w:ascii="Palatino Linotype" w:hAnsi="Palatino Linotype"/>
          <w:sz w:val="28"/>
          <w:szCs w:val="28"/>
          <w:lang w:val="en-US"/>
        </w:rPr>
        <w:t>.</w:t>
      </w:r>
      <w:proofErr w:type="gramEnd"/>
    </w:p>
    <w:sectPr w:rsidR="00AB7DBD" w:rsidRPr="0074644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20320"/>
    <w:multiLevelType w:val="hybridMultilevel"/>
    <w:tmpl w:val="F6BAD1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3673F0"/>
    <w:multiLevelType w:val="hybridMultilevel"/>
    <w:tmpl w:val="68587F12"/>
    <w:lvl w:ilvl="0" w:tplc="A73C40A4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A6A7645"/>
    <w:multiLevelType w:val="hybridMultilevel"/>
    <w:tmpl w:val="9BA0D13C"/>
    <w:lvl w:ilvl="0" w:tplc="C358C058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5F675A"/>
    <w:multiLevelType w:val="hybridMultilevel"/>
    <w:tmpl w:val="56D47822"/>
    <w:lvl w:ilvl="0" w:tplc="C358C058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0531D4"/>
    <w:multiLevelType w:val="multilevel"/>
    <w:tmpl w:val="51243A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F53"/>
    <w:rsid w:val="00101F53"/>
    <w:rsid w:val="00121778"/>
    <w:rsid w:val="00172BFE"/>
    <w:rsid w:val="0017493A"/>
    <w:rsid w:val="002175E8"/>
    <w:rsid w:val="00282974"/>
    <w:rsid w:val="00326405"/>
    <w:rsid w:val="00396C7C"/>
    <w:rsid w:val="003F5C83"/>
    <w:rsid w:val="00434C61"/>
    <w:rsid w:val="004927D3"/>
    <w:rsid w:val="005D08BA"/>
    <w:rsid w:val="00625235"/>
    <w:rsid w:val="006C0755"/>
    <w:rsid w:val="006C36F3"/>
    <w:rsid w:val="00710056"/>
    <w:rsid w:val="00746440"/>
    <w:rsid w:val="00785E78"/>
    <w:rsid w:val="008C649E"/>
    <w:rsid w:val="00A65B64"/>
    <w:rsid w:val="00AB7DBD"/>
    <w:rsid w:val="00AF001F"/>
    <w:rsid w:val="00C76B96"/>
    <w:rsid w:val="00CC237C"/>
    <w:rsid w:val="00D520B4"/>
    <w:rsid w:val="00DD17E5"/>
    <w:rsid w:val="00F25EB0"/>
    <w:rsid w:val="00FB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B7DB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75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B7DB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75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17DA2-DEA8-4F10-B30C-47430764D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1210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PaPaPaola</dc:creator>
  <cp:keywords/>
  <dc:description/>
  <cp:lastModifiedBy>PaPaPaola</cp:lastModifiedBy>
  <cp:revision>17</cp:revision>
  <cp:lastPrinted>2011-04-05T21:18:00Z</cp:lastPrinted>
  <dcterms:created xsi:type="dcterms:W3CDTF">2011-04-05T08:21:00Z</dcterms:created>
  <dcterms:modified xsi:type="dcterms:W3CDTF">2011-05-09T20:52:00Z</dcterms:modified>
</cp:coreProperties>
</file>